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3ED" w:rsidRDefault="009243ED"/>
    <w:p w:rsidR="009243ED" w:rsidRDefault="009243ED" w:rsidP="009243ED">
      <w:pPr>
        <w:jc w:val="center"/>
        <w:rPr>
          <w:sz w:val="44"/>
          <w:szCs w:val="44"/>
        </w:rPr>
      </w:pPr>
    </w:p>
    <w:p w:rsidR="009243ED" w:rsidRDefault="009243ED" w:rsidP="009243ED">
      <w:pPr>
        <w:jc w:val="center"/>
        <w:rPr>
          <w:sz w:val="44"/>
          <w:szCs w:val="44"/>
        </w:rPr>
      </w:pPr>
    </w:p>
    <w:p w:rsidR="009243ED" w:rsidRDefault="009243ED" w:rsidP="009243ED">
      <w:pPr>
        <w:jc w:val="center"/>
        <w:rPr>
          <w:sz w:val="44"/>
          <w:szCs w:val="44"/>
        </w:rPr>
      </w:pPr>
    </w:p>
    <w:p w:rsidR="009243ED" w:rsidRDefault="009243ED" w:rsidP="009243ED">
      <w:pPr>
        <w:jc w:val="center"/>
        <w:rPr>
          <w:sz w:val="44"/>
          <w:szCs w:val="44"/>
        </w:rPr>
      </w:pPr>
    </w:p>
    <w:p w:rsidR="009243ED" w:rsidRDefault="009243ED" w:rsidP="009243ED">
      <w:pPr>
        <w:jc w:val="center"/>
        <w:rPr>
          <w:sz w:val="44"/>
          <w:szCs w:val="44"/>
        </w:rPr>
      </w:pPr>
    </w:p>
    <w:p w:rsidR="009243ED" w:rsidRDefault="009243ED" w:rsidP="009243ED">
      <w:pPr>
        <w:jc w:val="center"/>
        <w:rPr>
          <w:sz w:val="44"/>
          <w:szCs w:val="44"/>
        </w:rPr>
      </w:pPr>
    </w:p>
    <w:p w:rsidR="009243ED" w:rsidRDefault="009243ED" w:rsidP="009243ED">
      <w:pPr>
        <w:jc w:val="center"/>
        <w:rPr>
          <w:sz w:val="44"/>
          <w:szCs w:val="44"/>
        </w:rPr>
      </w:pPr>
    </w:p>
    <w:p w:rsidR="009243ED" w:rsidRDefault="009243ED" w:rsidP="009243ED">
      <w:pPr>
        <w:jc w:val="center"/>
        <w:rPr>
          <w:sz w:val="44"/>
          <w:szCs w:val="44"/>
        </w:rPr>
      </w:pPr>
    </w:p>
    <w:p w:rsidR="009243ED" w:rsidRPr="00DA6276" w:rsidRDefault="009243ED" w:rsidP="009243ED">
      <w:pPr>
        <w:jc w:val="center"/>
        <w:rPr>
          <w:sz w:val="44"/>
          <w:szCs w:val="44"/>
        </w:rPr>
      </w:pPr>
      <w:r w:rsidRPr="00DA6276">
        <w:rPr>
          <w:sz w:val="44"/>
          <w:szCs w:val="44"/>
        </w:rPr>
        <w:t>Рабочая тетрадь</w:t>
      </w:r>
    </w:p>
    <w:p w:rsidR="009243ED" w:rsidRPr="00DA6276" w:rsidRDefault="009243ED" w:rsidP="009243ED">
      <w:pPr>
        <w:jc w:val="center"/>
        <w:rPr>
          <w:sz w:val="24"/>
          <w:szCs w:val="24"/>
        </w:rPr>
      </w:pPr>
      <w:r w:rsidRPr="00DA6276">
        <w:rPr>
          <w:sz w:val="24"/>
          <w:szCs w:val="24"/>
        </w:rPr>
        <w:t>__________________________</w:t>
      </w:r>
    </w:p>
    <w:p w:rsidR="003872AD" w:rsidRPr="00DA6276" w:rsidRDefault="003872AD" w:rsidP="003872AD">
      <w:pPr>
        <w:jc w:val="center"/>
        <w:rPr>
          <w:sz w:val="24"/>
          <w:szCs w:val="24"/>
        </w:rPr>
      </w:pPr>
      <w:r w:rsidRPr="00DA6276">
        <w:rPr>
          <w:sz w:val="24"/>
          <w:szCs w:val="24"/>
        </w:rPr>
        <w:t>Курс</w:t>
      </w:r>
      <w:proofErr w:type="gramStart"/>
      <w:r w:rsidRPr="00DA6276">
        <w:rPr>
          <w:sz w:val="24"/>
          <w:szCs w:val="24"/>
        </w:rPr>
        <w:t xml:space="preserve"> </w:t>
      </w:r>
      <w:r>
        <w:rPr>
          <w:sz w:val="24"/>
          <w:szCs w:val="24"/>
        </w:rPr>
        <w:t>В</w:t>
      </w:r>
      <w:proofErr w:type="gramEnd"/>
      <w:r>
        <w:rPr>
          <w:sz w:val="24"/>
          <w:szCs w:val="24"/>
        </w:rPr>
        <w:t>се включено</w:t>
      </w:r>
    </w:p>
    <w:p w:rsidR="00C2437F" w:rsidRDefault="009243ED">
      <w:pPr>
        <w:rPr>
          <w:u w:val="single"/>
        </w:rPr>
      </w:pPr>
      <w:r>
        <w:br w:type="page"/>
      </w:r>
      <w:r w:rsidR="00BF3980">
        <w:rPr>
          <w:noProof/>
          <w:u w:val="single"/>
          <w:lang w:eastAsia="ru-RU"/>
        </w:rPr>
        <w:lastRenderedPageBreak/>
        <w:drawing>
          <wp:inline distT="0" distB="0" distL="0" distR="0">
            <wp:extent cx="6629400" cy="2562225"/>
            <wp:effectExtent l="0" t="0" r="0" b="9525"/>
            <wp:docPr id="1" name="Рисунок 1" descr="126-struktura-nog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6-struktura-nogtej"/>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629400" cy="2562225"/>
                    </a:xfrm>
                    <a:prstGeom prst="rect">
                      <a:avLst/>
                    </a:prstGeom>
                    <a:noFill/>
                    <a:ln>
                      <a:noFill/>
                    </a:ln>
                  </pic:spPr>
                </pic:pic>
              </a:graphicData>
            </a:graphic>
          </wp:inline>
        </w:drawing>
      </w:r>
    </w:p>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AE6BD9" w:rsidRDefault="00AE6BD9" w:rsidP="009F6ADB"/>
    <w:p w:rsidR="00C2437F" w:rsidRDefault="00C2437F" w:rsidP="009F6ADB">
      <w:r>
        <w:lastRenderedPageBreak/>
        <w:t>Формы ногтей:</w:t>
      </w:r>
    </w:p>
    <w:p w:rsidR="00E23EF9" w:rsidRDefault="00BF3980" w:rsidP="009F6ADB">
      <w:r>
        <w:rPr>
          <w:noProof/>
          <w:lang w:eastAsia="ru-RU"/>
        </w:rPr>
        <w:drawing>
          <wp:inline distT="0" distB="0" distL="0" distR="0">
            <wp:extent cx="5238750" cy="7019925"/>
            <wp:effectExtent l="0" t="0" r="0" b="9525"/>
            <wp:docPr id="2" name="Рисунок 2" descr="ostry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ye5"/>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238750" cy="7019925"/>
                    </a:xfrm>
                    <a:prstGeom prst="rect">
                      <a:avLst/>
                    </a:prstGeom>
                    <a:noFill/>
                    <a:ln>
                      <a:noFill/>
                    </a:ln>
                  </pic:spPr>
                </pic:pic>
              </a:graphicData>
            </a:graphic>
          </wp:inline>
        </w:drawing>
      </w:r>
    </w:p>
    <w:p w:rsidR="00AE6BD9" w:rsidRDefault="00AE6BD9" w:rsidP="009F6ADB"/>
    <w:p w:rsidR="00AE6BD9" w:rsidRDefault="00AE6BD9" w:rsidP="009F6ADB"/>
    <w:p w:rsidR="00C2437F" w:rsidRDefault="00C2437F" w:rsidP="009F6ADB">
      <w:r>
        <w:t>Полная смена ногтя происходит через 3-4 месяца.</w:t>
      </w:r>
    </w:p>
    <w:p w:rsidR="00AE6BD9" w:rsidRDefault="00AE6BD9" w:rsidP="006750EB"/>
    <w:p w:rsidR="00AE6BD9" w:rsidRDefault="00AE6BD9" w:rsidP="006750EB"/>
    <w:p w:rsidR="00AE6BD9" w:rsidRDefault="00AE6BD9" w:rsidP="006750EB"/>
    <w:p w:rsidR="00AE6BD9" w:rsidRDefault="00AE6BD9" w:rsidP="006750EB"/>
    <w:p w:rsidR="00AE6BD9" w:rsidRDefault="00AE6BD9" w:rsidP="006750EB"/>
    <w:p w:rsidR="00AE6BD9" w:rsidRDefault="00AE6BD9" w:rsidP="006750EB"/>
    <w:p w:rsidR="00C2437F" w:rsidRDefault="00C2437F" w:rsidP="006750EB">
      <w:r w:rsidRPr="006750EB">
        <w:lastRenderedPageBreak/>
        <w:t>Факторы, указывающие на присутствие грибковой инфекции в ногтях:</w:t>
      </w:r>
    </w:p>
    <w:p w:rsidR="00C2437F" w:rsidRPr="0007436E" w:rsidRDefault="00C2437F" w:rsidP="006750EB">
      <w:pPr>
        <w:pStyle w:val="a3"/>
        <w:numPr>
          <w:ilvl w:val="0"/>
          <w:numId w:val="3"/>
        </w:numPr>
        <w:rPr>
          <w:sz w:val="20"/>
          <w:szCs w:val="20"/>
        </w:rPr>
      </w:pPr>
      <w:r w:rsidRPr="0007436E">
        <w:rPr>
          <w:sz w:val="20"/>
          <w:szCs w:val="20"/>
        </w:rPr>
        <w:t>повышается ломкость;</w:t>
      </w:r>
    </w:p>
    <w:p w:rsidR="00C2437F" w:rsidRPr="0007436E" w:rsidRDefault="00C2437F" w:rsidP="006750EB">
      <w:pPr>
        <w:pStyle w:val="a3"/>
        <w:numPr>
          <w:ilvl w:val="0"/>
          <w:numId w:val="3"/>
        </w:numPr>
        <w:rPr>
          <w:sz w:val="20"/>
          <w:szCs w:val="20"/>
        </w:rPr>
      </w:pPr>
      <w:r w:rsidRPr="0007436E">
        <w:rPr>
          <w:sz w:val="20"/>
          <w:szCs w:val="20"/>
        </w:rPr>
        <w:t>ногтевая пластина часто слоится;</w:t>
      </w:r>
    </w:p>
    <w:p w:rsidR="00C2437F" w:rsidRPr="0007436E" w:rsidRDefault="00C2437F" w:rsidP="006750EB">
      <w:pPr>
        <w:pStyle w:val="a3"/>
        <w:numPr>
          <w:ilvl w:val="0"/>
          <w:numId w:val="3"/>
        </w:numPr>
        <w:rPr>
          <w:sz w:val="20"/>
          <w:szCs w:val="20"/>
        </w:rPr>
      </w:pPr>
      <w:r w:rsidRPr="0007436E">
        <w:rPr>
          <w:sz w:val="20"/>
          <w:szCs w:val="20"/>
        </w:rPr>
        <w:t>появляются жёлтые пятнышки в виде полос;</w:t>
      </w:r>
    </w:p>
    <w:p w:rsidR="00C2437F" w:rsidRPr="0007436E" w:rsidRDefault="00C2437F" w:rsidP="006750EB">
      <w:pPr>
        <w:pStyle w:val="a3"/>
        <w:numPr>
          <w:ilvl w:val="0"/>
          <w:numId w:val="3"/>
        </w:numPr>
        <w:rPr>
          <w:sz w:val="20"/>
          <w:szCs w:val="20"/>
        </w:rPr>
      </w:pPr>
      <w:r w:rsidRPr="0007436E">
        <w:rPr>
          <w:sz w:val="20"/>
          <w:szCs w:val="20"/>
        </w:rPr>
        <w:t>цвет ногтя приобретает сероватый оттенок;</w:t>
      </w:r>
    </w:p>
    <w:p w:rsidR="00C2437F" w:rsidRPr="0007436E" w:rsidRDefault="00C2437F" w:rsidP="006750EB">
      <w:pPr>
        <w:pStyle w:val="a3"/>
        <w:numPr>
          <w:ilvl w:val="0"/>
          <w:numId w:val="3"/>
        </w:numPr>
        <w:rPr>
          <w:sz w:val="20"/>
          <w:szCs w:val="20"/>
        </w:rPr>
      </w:pPr>
      <w:r w:rsidRPr="0007436E">
        <w:rPr>
          <w:sz w:val="20"/>
          <w:szCs w:val="20"/>
        </w:rPr>
        <w:t>состояние ногтя не улучшается даже при тщательном уходе.</w:t>
      </w:r>
    </w:p>
    <w:p w:rsidR="00C2437F" w:rsidRDefault="00C2437F" w:rsidP="006750EB">
      <w:pPr>
        <w:pStyle w:val="a3"/>
        <w:shd w:val="clear" w:color="auto" w:fill="FFFAF8"/>
        <w:spacing w:before="100" w:beforeAutospacing="1" w:after="100" w:afterAutospacing="1" w:line="240" w:lineRule="auto"/>
        <w:rPr>
          <w:rFonts w:ascii="Verdana" w:hAnsi="Verdana"/>
          <w:color w:val="0000FF"/>
          <w:sz w:val="20"/>
          <w:szCs w:val="20"/>
          <w:lang w:eastAsia="ru-RU"/>
        </w:rPr>
      </w:pPr>
    </w:p>
    <w:p w:rsidR="00C2437F" w:rsidRPr="006750EB" w:rsidRDefault="00C2437F" w:rsidP="006750EB">
      <w:pPr>
        <w:pStyle w:val="a3"/>
        <w:shd w:val="clear" w:color="auto" w:fill="FFFAF8"/>
        <w:spacing w:before="100" w:beforeAutospacing="1" w:after="100" w:afterAutospacing="1" w:line="240" w:lineRule="auto"/>
        <w:rPr>
          <w:rFonts w:ascii="Verdana" w:hAnsi="Verdana"/>
          <w:color w:val="000000"/>
          <w:sz w:val="16"/>
          <w:szCs w:val="16"/>
          <w:lang w:eastAsia="ru-RU"/>
        </w:rPr>
      </w:pPr>
      <w:r w:rsidRPr="0007436E">
        <w:rPr>
          <w:rFonts w:ascii="Verdana" w:hAnsi="Verdana"/>
          <w:sz w:val="20"/>
          <w:szCs w:val="20"/>
          <w:lang w:eastAsia="ru-RU"/>
        </w:rPr>
        <w:t>ОБРАЩАЙТЕ ВНИМАНИЕ:</w:t>
      </w:r>
    </w:p>
    <w:p w:rsidR="00C2437F" w:rsidRPr="002F0771" w:rsidRDefault="00C2437F" w:rsidP="0007436E">
      <w:pPr>
        <w:pStyle w:val="a3"/>
        <w:rPr>
          <w:sz w:val="20"/>
          <w:szCs w:val="20"/>
        </w:rPr>
      </w:pPr>
      <w:proofErr w:type="gramStart"/>
      <w:r w:rsidRPr="002F0771">
        <w:rPr>
          <w:rFonts w:ascii="Arial" w:hAnsi="Arial" w:cs="Arial"/>
          <w:color w:val="000000"/>
          <w:sz w:val="20"/>
          <w:szCs w:val="20"/>
          <w:lang w:eastAsia="ru-RU"/>
        </w:rPr>
        <w:t>■</w:t>
      </w:r>
      <w:r w:rsidRPr="002F0771">
        <w:rPr>
          <w:rFonts w:ascii="Verdana" w:hAnsi="Verdana"/>
          <w:color w:val="000000"/>
          <w:sz w:val="20"/>
          <w:szCs w:val="20"/>
          <w:lang w:eastAsia="ru-RU"/>
        </w:rPr>
        <w:t xml:space="preserve"> </w:t>
      </w:r>
      <w:r w:rsidRPr="002F0771">
        <w:rPr>
          <w:sz w:val="20"/>
          <w:szCs w:val="20"/>
        </w:rPr>
        <w:t>на цвет ногтевой пластинки</w:t>
      </w:r>
      <w:r w:rsidRPr="002F0771">
        <w:rPr>
          <w:rFonts w:ascii="Verdana" w:hAnsi="Verdana"/>
          <w:color w:val="000000"/>
          <w:sz w:val="20"/>
          <w:szCs w:val="20"/>
          <w:lang w:eastAsia="ru-RU"/>
        </w:rPr>
        <w:br/>
      </w:r>
      <w:r w:rsidRPr="002F0771">
        <w:rPr>
          <w:rFonts w:ascii="Arial" w:hAnsi="Arial" w:cs="Arial"/>
          <w:color w:val="000000"/>
          <w:sz w:val="20"/>
          <w:szCs w:val="20"/>
          <w:lang w:eastAsia="ru-RU"/>
        </w:rPr>
        <w:t>■</w:t>
      </w:r>
      <w:r w:rsidRPr="002F0771">
        <w:rPr>
          <w:rFonts w:ascii="Verdana" w:hAnsi="Verdana"/>
          <w:color w:val="000000"/>
          <w:sz w:val="20"/>
          <w:szCs w:val="20"/>
          <w:lang w:eastAsia="ru-RU"/>
        </w:rPr>
        <w:t xml:space="preserve"> </w:t>
      </w:r>
      <w:r w:rsidRPr="002F0771">
        <w:rPr>
          <w:sz w:val="20"/>
          <w:szCs w:val="20"/>
        </w:rPr>
        <w:t>ее прозрачность</w:t>
      </w:r>
      <w:r w:rsidRPr="002F0771">
        <w:rPr>
          <w:rFonts w:ascii="Verdana" w:hAnsi="Verdana"/>
          <w:color w:val="000000"/>
          <w:sz w:val="20"/>
          <w:szCs w:val="20"/>
          <w:lang w:eastAsia="ru-RU"/>
        </w:rPr>
        <w:br/>
      </w:r>
      <w:r w:rsidRPr="002F0771">
        <w:rPr>
          <w:rFonts w:ascii="Arial" w:hAnsi="Arial" w:cs="Arial"/>
          <w:color w:val="000000"/>
          <w:sz w:val="20"/>
          <w:szCs w:val="20"/>
          <w:lang w:eastAsia="ru-RU"/>
        </w:rPr>
        <w:t>■</w:t>
      </w:r>
      <w:r w:rsidRPr="002F0771">
        <w:rPr>
          <w:rFonts w:ascii="Verdana" w:hAnsi="Verdana"/>
          <w:color w:val="000000"/>
          <w:sz w:val="20"/>
          <w:szCs w:val="20"/>
          <w:lang w:eastAsia="ru-RU"/>
        </w:rPr>
        <w:t xml:space="preserve"> </w:t>
      </w:r>
      <w:r w:rsidRPr="002F0771">
        <w:rPr>
          <w:sz w:val="20"/>
          <w:szCs w:val="20"/>
        </w:rPr>
        <w:t>форму и консистенцию (выпуклая, вогнутая, плоская, твердая, плотная, утолщенная, мягкая, истонченная)</w:t>
      </w:r>
      <w:r w:rsidRPr="002F0771">
        <w:rPr>
          <w:rFonts w:ascii="Verdana" w:hAnsi="Verdana"/>
          <w:color w:val="000000"/>
          <w:sz w:val="20"/>
          <w:szCs w:val="20"/>
          <w:lang w:eastAsia="ru-RU"/>
        </w:rPr>
        <w:br/>
      </w:r>
      <w:r w:rsidRPr="002F0771">
        <w:rPr>
          <w:rFonts w:ascii="Arial" w:hAnsi="Arial" w:cs="Arial"/>
          <w:color w:val="000000"/>
          <w:sz w:val="20"/>
          <w:szCs w:val="20"/>
          <w:lang w:eastAsia="ru-RU"/>
        </w:rPr>
        <w:t>■</w:t>
      </w:r>
      <w:r w:rsidRPr="002F0771">
        <w:rPr>
          <w:rFonts w:ascii="Verdana" w:hAnsi="Verdana"/>
          <w:color w:val="000000"/>
          <w:sz w:val="20"/>
          <w:szCs w:val="20"/>
          <w:lang w:eastAsia="ru-RU"/>
        </w:rPr>
        <w:t xml:space="preserve"> </w:t>
      </w:r>
      <w:r w:rsidRPr="002F0771">
        <w:rPr>
          <w:sz w:val="20"/>
          <w:szCs w:val="20"/>
        </w:rPr>
        <w:t xml:space="preserve">поверхность ногтя (гладкая, ровная, матовая, блестящая, шелушащаяся, истыканная </w:t>
      </w:r>
      <w:proofErr w:type="spellStart"/>
      <w:r w:rsidRPr="002F0771">
        <w:rPr>
          <w:sz w:val="20"/>
          <w:szCs w:val="20"/>
        </w:rPr>
        <w:t>наперсткообразно</w:t>
      </w:r>
      <w:proofErr w:type="spellEnd"/>
      <w:r w:rsidRPr="002F0771">
        <w:rPr>
          <w:sz w:val="20"/>
          <w:szCs w:val="20"/>
        </w:rPr>
        <w:t>, разрыхленная, с гребешками и бороздками продольными и поперечными, трещинами, впадинами или желобками, расщеплением и расслоением свободного края ногтя)</w:t>
      </w:r>
      <w:r w:rsidRPr="002F0771">
        <w:rPr>
          <w:sz w:val="20"/>
          <w:szCs w:val="20"/>
        </w:rPr>
        <w:br/>
      </w:r>
      <w:r w:rsidRPr="002F0771">
        <w:rPr>
          <w:rFonts w:ascii="Arial" w:hAnsi="Arial" w:cs="Arial"/>
          <w:color w:val="000000"/>
          <w:sz w:val="20"/>
          <w:szCs w:val="20"/>
          <w:lang w:eastAsia="ru-RU"/>
        </w:rPr>
        <w:t>■</w:t>
      </w:r>
      <w:r w:rsidRPr="002F0771">
        <w:rPr>
          <w:rFonts w:ascii="Verdana" w:hAnsi="Verdana"/>
          <w:color w:val="000000"/>
          <w:sz w:val="20"/>
          <w:szCs w:val="20"/>
          <w:lang w:eastAsia="ru-RU"/>
        </w:rPr>
        <w:t xml:space="preserve"> </w:t>
      </w:r>
      <w:r w:rsidRPr="002F0771">
        <w:rPr>
          <w:sz w:val="20"/>
          <w:szCs w:val="20"/>
        </w:rPr>
        <w:t>на плотность прилегания, примыкания ногтевой пластинки к ложу (отделение, отслоение пластинки от ногтевого ложа по всему</w:t>
      </w:r>
      <w:proofErr w:type="gramEnd"/>
      <w:r w:rsidRPr="002F0771">
        <w:rPr>
          <w:sz w:val="20"/>
          <w:szCs w:val="20"/>
        </w:rPr>
        <w:t xml:space="preserve"> свободному краю или на ограниченном участке, наличие </w:t>
      </w:r>
      <w:proofErr w:type="spellStart"/>
      <w:r w:rsidRPr="002F0771">
        <w:rPr>
          <w:sz w:val="20"/>
          <w:szCs w:val="20"/>
        </w:rPr>
        <w:t>подногтевых</w:t>
      </w:r>
      <w:proofErr w:type="spellEnd"/>
      <w:r w:rsidRPr="002F0771">
        <w:rPr>
          <w:sz w:val="20"/>
          <w:szCs w:val="20"/>
        </w:rPr>
        <w:t xml:space="preserve"> роговых масс)</w:t>
      </w:r>
      <w:r w:rsidRPr="002F0771">
        <w:rPr>
          <w:sz w:val="20"/>
          <w:szCs w:val="20"/>
        </w:rPr>
        <w:br/>
      </w:r>
      <w:r w:rsidRPr="002F0771">
        <w:rPr>
          <w:rFonts w:ascii="Arial" w:hAnsi="Arial" w:cs="Arial"/>
          <w:color w:val="000000"/>
          <w:sz w:val="20"/>
          <w:szCs w:val="20"/>
          <w:lang w:eastAsia="ru-RU"/>
        </w:rPr>
        <w:t>■</w:t>
      </w:r>
      <w:r w:rsidRPr="002F0771">
        <w:rPr>
          <w:rFonts w:ascii="Verdana" w:hAnsi="Verdana"/>
          <w:color w:val="000000"/>
          <w:sz w:val="20"/>
          <w:szCs w:val="20"/>
          <w:lang w:eastAsia="ru-RU"/>
        </w:rPr>
        <w:t xml:space="preserve"> </w:t>
      </w:r>
      <w:r w:rsidRPr="002F0771">
        <w:rPr>
          <w:sz w:val="20"/>
          <w:szCs w:val="20"/>
        </w:rPr>
        <w:t xml:space="preserve">на состояние области луночки ногтя и ногтевой кожицы - </w:t>
      </w:r>
      <w:proofErr w:type="spellStart"/>
      <w:r w:rsidRPr="002F0771">
        <w:rPr>
          <w:sz w:val="20"/>
          <w:szCs w:val="20"/>
        </w:rPr>
        <w:t>эпонихия</w:t>
      </w:r>
      <w:proofErr w:type="spellEnd"/>
      <w:r w:rsidRPr="002F0771">
        <w:rPr>
          <w:sz w:val="20"/>
          <w:szCs w:val="20"/>
        </w:rPr>
        <w:t xml:space="preserve"> (шелушение, утолщение, разрыхление, нарастание кожицы на поверхность ногтя, отсутствие </w:t>
      </w:r>
      <w:proofErr w:type="spellStart"/>
      <w:r w:rsidRPr="002F0771">
        <w:rPr>
          <w:sz w:val="20"/>
          <w:szCs w:val="20"/>
        </w:rPr>
        <w:t>эпонихия</w:t>
      </w:r>
      <w:proofErr w:type="spellEnd"/>
      <w:r w:rsidRPr="002F0771">
        <w:rPr>
          <w:sz w:val="20"/>
          <w:szCs w:val="20"/>
        </w:rPr>
        <w:t>)</w:t>
      </w:r>
    </w:p>
    <w:p w:rsidR="00C2437F" w:rsidRPr="002F0771" w:rsidRDefault="00C2437F" w:rsidP="0007436E">
      <w:pPr>
        <w:rPr>
          <w:sz w:val="20"/>
          <w:szCs w:val="20"/>
        </w:rPr>
      </w:pPr>
      <w:r w:rsidRPr="00264C3E">
        <w:rPr>
          <w:b/>
          <w:u w:val="single"/>
        </w:rPr>
        <w:t>Собственная безопасность:</w:t>
      </w:r>
      <w:r w:rsidRPr="002F0771">
        <w:rPr>
          <w:sz w:val="20"/>
          <w:szCs w:val="20"/>
        </w:rPr>
        <w:t xml:space="preserve"> фартук, перчатки, закр</w:t>
      </w:r>
      <w:r>
        <w:rPr>
          <w:sz w:val="20"/>
          <w:szCs w:val="20"/>
        </w:rPr>
        <w:t>ытая обувь/бахилы, маска, шапочка (</w:t>
      </w:r>
      <w:r w:rsidRPr="00374404">
        <w:rPr>
          <w:b/>
          <w:sz w:val="20"/>
          <w:szCs w:val="20"/>
          <w:u w:val="single"/>
        </w:rPr>
        <w:t>иметь всегда при себе</w:t>
      </w:r>
      <w:r>
        <w:rPr>
          <w:sz w:val="20"/>
          <w:szCs w:val="20"/>
        </w:rPr>
        <w:t>)</w:t>
      </w:r>
    </w:p>
    <w:p w:rsidR="00C2437F" w:rsidRPr="002F0771" w:rsidRDefault="00C2437F" w:rsidP="0007436E">
      <w:pPr>
        <w:rPr>
          <w:sz w:val="20"/>
          <w:szCs w:val="20"/>
        </w:rPr>
      </w:pPr>
      <w:r w:rsidRPr="00264C3E">
        <w:rPr>
          <w:b/>
          <w:u w:val="single"/>
        </w:rPr>
        <w:t>Безопасность клиента:</w:t>
      </w:r>
      <w:r w:rsidRPr="002F0771">
        <w:rPr>
          <w:sz w:val="20"/>
          <w:szCs w:val="20"/>
        </w:rPr>
        <w:t xml:space="preserve"> полотенце, антисептик.</w:t>
      </w:r>
    </w:p>
    <w:p w:rsidR="00C2437F" w:rsidRPr="00264C3E" w:rsidRDefault="00C2437F" w:rsidP="0007436E">
      <w:pPr>
        <w:rPr>
          <w:sz w:val="24"/>
          <w:szCs w:val="24"/>
          <w:u w:val="single"/>
        </w:rPr>
      </w:pPr>
      <w:r w:rsidRPr="00264C3E">
        <w:rPr>
          <w:sz w:val="24"/>
          <w:szCs w:val="24"/>
          <w:u w:val="single"/>
        </w:rPr>
        <w:t>3 ступени обработки инструмента</w:t>
      </w:r>
      <w:r w:rsidR="009243ED">
        <w:rPr>
          <w:sz w:val="24"/>
          <w:szCs w:val="24"/>
          <w:u w:val="single"/>
        </w:rPr>
        <w:t xml:space="preserve"> </w:t>
      </w:r>
      <w:r w:rsidR="009243ED" w:rsidRPr="003B6D57">
        <w:rPr>
          <w:sz w:val="24"/>
          <w:szCs w:val="24"/>
          <w:u w:val="single"/>
        </w:rPr>
        <w:t>(</w:t>
      </w:r>
      <w:r w:rsidR="009243ED" w:rsidRPr="003B6D57">
        <w:rPr>
          <w:rFonts w:ascii="Arial" w:hAnsi="Arial" w:cs="Arial"/>
          <w:color w:val="282828"/>
          <w:sz w:val="21"/>
          <w:szCs w:val="21"/>
          <w:u w:val="single"/>
          <w:shd w:val="clear" w:color="auto" w:fill="FFFFFF"/>
        </w:rPr>
        <w:t>СанПиН 2.1.2.2631-10)</w:t>
      </w:r>
      <w:r w:rsidR="009243ED" w:rsidRPr="003B6D57">
        <w:rPr>
          <w:sz w:val="24"/>
          <w:szCs w:val="24"/>
          <w:u w:val="single"/>
        </w:rPr>
        <w:t>:</w:t>
      </w:r>
    </w:p>
    <w:p w:rsidR="003620E3" w:rsidRDefault="00C2437F" w:rsidP="00B802C0">
      <w:pPr>
        <w:pStyle w:val="a3"/>
        <w:numPr>
          <w:ilvl w:val="0"/>
          <w:numId w:val="7"/>
        </w:numPr>
        <w:rPr>
          <w:sz w:val="20"/>
          <w:szCs w:val="20"/>
        </w:rPr>
      </w:pPr>
      <w:r>
        <w:rPr>
          <w:sz w:val="20"/>
          <w:szCs w:val="20"/>
        </w:rPr>
        <w:t>Дезинфекция (</w:t>
      </w:r>
      <w:proofErr w:type="spellStart"/>
      <w:r w:rsidR="003620E3">
        <w:rPr>
          <w:sz w:val="20"/>
          <w:szCs w:val="20"/>
        </w:rPr>
        <w:t>Оптимакс</w:t>
      </w:r>
      <w:proofErr w:type="spellEnd"/>
      <w:r>
        <w:rPr>
          <w:sz w:val="20"/>
          <w:szCs w:val="20"/>
        </w:rPr>
        <w:t xml:space="preserve"> 1:5</w:t>
      </w:r>
      <w:r w:rsidRPr="002F0771">
        <w:rPr>
          <w:sz w:val="20"/>
          <w:szCs w:val="20"/>
        </w:rPr>
        <w:t xml:space="preserve"> кипяченая</w:t>
      </w:r>
      <w:r>
        <w:rPr>
          <w:sz w:val="20"/>
          <w:szCs w:val="20"/>
        </w:rPr>
        <w:t>, охлажденная</w:t>
      </w:r>
      <w:r w:rsidRPr="002F0771">
        <w:rPr>
          <w:sz w:val="20"/>
          <w:szCs w:val="20"/>
        </w:rPr>
        <w:t xml:space="preserve"> вода)</w:t>
      </w:r>
    </w:p>
    <w:p w:rsidR="00C2437F" w:rsidRPr="003620E3" w:rsidRDefault="003620E3" w:rsidP="003620E3">
      <w:pPr>
        <w:ind w:left="360"/>
        <w:rPr>
          <w:sz w:val="20"/>
          <w:szCs w:val="20"/>
        </w:rPr>
      </w:pPr>
      <w:r w:rsidRPr="003620E3">
        <w:rPr>
          <w:sz w:val="20"/>
          <w:szCs w:val="20"/>
        </w:rPr>
        <w:t>500мл = 480 мл воды + 20 мл раствора (срок годности 10 дней)</w:t>
      </w:r>
    </w:p>
    <w:p w:rsidR="00C2437F" w:rsidRPr="002F0771" w:rsidRDefault="00C2437F" w:rsidP="0007436E">
      <w:pPr>
        <w:pStyle w:val="a3"/>
        <w:numPr>
          <w:ilvl w:val="0"/>
          <w:numId w:val="7"/>
        </w:numPr>
        <w:rPr>
          <w:sz w:val="20"/>
          <w:szCs w:val="20"/>
        </w:rPr>
      </w:pPr>
      <w:proofErr w:type="spellStart"/>
      <w:r w:rsidRPr="002F0771">
        <w:rPr>
          <w:sz w:val="20"/>
          <w:szCs w:val="20"/>
        </w:rPr>
        <w:t>Предстерилизационная</w:t>
      </w:r>
      <w:proofErr w:type="spellEnd"/>
      <w:r w:rsidRPr="002F0771">
        <w:rPr>
          <w:sz w:val="20"/>
          <w:szCs w:val="20"/>
        </w:rPr>
        <w:t xml:space="preserve"> чистка (</w:t>
      </w:r>
      <w:r>
        <w:rPr>
          <w:sz w:val="20"/>
          <w:szCs w:val="20"/>
        </w:rPr>
        <w:t xml:space="preserve">проточная </w:t>
      </w:r>
      <w:r w:rsidRPr="002F0771">
        <w:rPr>
          <w:sz w:val="20"/>
          <w:szCs w:val="20"/>
        </w:rPr>
        <w:t>вода)</w:t>
      </w:r>
    </w:p>
    <w:p w:rsidR="00C2437F" w:rsidRDefault="00BF3980" w:rsidP="0007436E">
      <w:pPr>
        <w:pStyle w:val="a3"/>
        <w:numPr>
          <w:ilvl w:val="0"/>
          <w:numId w:val="7"/>
        </w:numPr>
        <w:rPr>
          <w:sz w:val="20"/>
          <w:szCs w:val="20"/>
        </w:rPr>
      </w:pPr>
      <w:r>
        <w:rPr>
          <w:noProof/>
          <w:lang w:eastAsia="ru-RU"/>
        </w:rPr>
        <w:drawing>
          <wp:anchor distT="0" distB="0" distL="114300" distR="114300" simplePos="0" relativeHeight="251647488" behindDoc="0" locked="0" layoutInCell="1" allowOverlap="1" wp14:anchorId="3AE63255" wp14:editId="2C25BFD2">
            <wp:simplePos x="0" y="0"/>
            <wp:positionH relativeFrom="column">
              <wp:posOffset>-161925</wp:posOffset>
            </wp:positionH>
            <wp:positionV relativeFrom="paragraph">
              <wp:posOffset>337820</wp:posOffset>
            </wp:positionV>
            <wp:extent cx="6896100" cy="3608705"/>
            <wp:effectExtent l="0" t="0" r="0" b="0"/>
            <wp:wrapSquare wrapText="bothSides"/>
            <wp:docPr id="47" name="Рисунок 47" descr="image-005-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5-3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100" cy="3608705"/>
                    </a:xfrm>
                    <a:prstGeom prst="rect">
                      <a:avLst/>
                    </a:prstGeom>
                    <a:noFill/>
                  </pic:spPr>
                </pic:pic>
              </a:graphicData>
            </a:graphic>
            <wp14:sizeRelH relativeFrom="page">
              <wp14:pctWidth>0</wp14:pctWidth>
            </wp14:sizeRelH>
            <wp14:sizeRelV relativeFrom="page">
              <wp14:pctHeight>0</wp14:pctHeight>
            </wp14:sizeRelV>
          </wp:anchor>
        </w:drawing>
      </w:r>
      <w:r w:rsidR="00C2437F" w:rsidRPr="002F0771">
        <w:rPr>
          <w:sz w:val="20"/>
          <w:szCs w:val="20"/>
        </w:rPr>
        <w:t>Стерилизация (</w:t>
      </w:r>
      <w:proofErr w:type="spellStart"/>
      <w:r w:rsidR="00C2437F" w:rsidRPr="002F0771">
        <w:rPr>
          <w:sz w:val="20"/>
          <w:szCs w:val="20"/>
        </w:rPr>
        <w:t>гласперлен</w:t>
      </w:r>
      <w:proofErr w:type="spellEnd"/>
      <w:r w:rsidR="00C2437F" w:rsidRPr="002F0771">
        <w:rPr>
          <w:sz w:val="20"/>
          <w:szCs w:val="20"/>
        </w:rPr>
        <w:t>, кварц, жаровой шкаф</w:t>
      </w:r>
      <w:r w:rsidR="009243ED">
        <w:rPr>
          <w:sz w:val="20"/>
          <w:szCs w:val="20"/>
        </w:rPr>
        <w:t xml:space="preserve"> с </w:t>
      </w:r>
      <w:proofErr w:type="spellStart"/>
      <w:r w:rsidR="009243ED">
        <w:rPr>
          <w:sz w:val="20"/>
          <w:szCs w:val="20"/>
        </w:rPr>
        <w:t>крафт</w:t>
      </w:r>
      <w:proofErr w:type="spellEnd"/>
      <w:r w:rsidR="009243ED">
        <w:rPr>
          <w:sz w:val="20"/>
          <w:szCs w:val="20"/>
        </w:rPr>
        <w:t>-пакетами</w:t>
      </w:r>
      <w:r w:rsidR="00C2437F" w:rsidRPr="002F0771">
        <w:rPr>
          <w:sz w:val="20"/>
          <w:szCs w:val="20"/>
        </w:rPr>
        <w:t>)</w:t>
      </w:r>
    </w:p>
    <w:p w:rsidR="0042592F" w:rsidRDefault="0042592F" w:rsidP="0042592F">
      <w:pPr>
        <w:pStyle w:val="a3"/>
        <w:rPr>
          <w:sz w:val="20"/>
          <w:szCs w:val="20"/>
        </w:rPr>
      </w:pPr>
    </w:p>
    <w:p w:rsidR="00E23EF9" w:rsidRPr="002F0771" w:rsidRDefault="00E23EF9" w:rsidP="00E23EF9">
      <w:pPr>
        <w:pStyle w:val="a3"/>
        <w:rPr>
          <w:sz w:val="20"/>
          <w:szCs w:val="20"/>
        </w:rPr>
      </w:pPr>
    </w:p>
    <w:p w:rsidR="00B82491" w:rsidRDefault="00B82491" w:rsidP="00B82491">
      <w:pPr>
        <w:rPr>
          <w:b/>
          <w:i/>
          <w:u w:val="single"/>
        </w:rPr>
      </w:pPr>
      <w:r>
        <w:rPr>
          <w:b/>
          <w:i/>
          <w:u w:val="single"/>
        </w:rPr>
        <w:t>!Для работы мастеру обязательно необходима санитарная книжка!</w:t>
      </w:r>
    </w:p>
    <w:p w:rsidR="0042592F" w:rsidRDefault="0042592F" w:rsidP="00922C42">
      <w:pPr>
        <w:rPr>
          <w:b/>
          <w:u w:val="single"/>
        </w:rPr>
      </w:pPr>
    </w:p>
    <w:p w:rsidR="00AE6BD9" w:rsidRDefault="00AE6BD9" w:rsidP="00922C42">
      <w:pPr>
        <w:rPr>
          <w:b/>
          <w:u w:val="single"/>
        </w:rPr>
      </w:pPr>
    </w:p>
    <w:p w:rsidR="00922C42" w:rsidRPr="00AA1D79" w:rsidRDefault="00922C42" w:rsidP="00922C42">
      <w:pPr>
        <w:rPr>
          <w:b/>
          <w:u w:val="single"/>
        </w:rPr>
      </w:pPr>
      <w:r w:rsidRPr="00AA1D79">
        <w:rPr>
          <w:b/>
          <w:u w:val="single"/>
        </w:rPr>
        <w:t>Классический маникюр (подходит любым типам рук):</w:t>
      </w:r>
    </w:p>
    <w:p w:rsidR="00922C42" w:rsidRDefault="00922C42" w:rsidP="00922C42">
      <w:pPr>
        <w:pStyle w:val="a3"/>
        <w:numPr>
          <w:ilvl w:val="0"/>
          <w:numId w:val="32"/>
        </w:numPr>
      </w:pPr>
      <w:r>
        <w:t>Обрабатываем свои руки и руки модели антисептиком.</w:t>
      </w:r>
    </w:p>
    <w:p w:rsidR="00922C42" w:rsidRDefault="00922C42" w:rsidP="00922C42">
      <w:pPr>
        <w:pStyle w:val="a3"/>
        <w:numPr>
          <w:ilvl w:val="0"/>
          <w:numId w:val="32"/>
        </w:numPr>
      </w:pPr>
      <w:r>
        <w:t xml:space="preserve">Подпиливаем свободный край, придавая форму </w:t>
      </w:r>
      <w:r w:rsidRPr="00AA1D79">
        <w:rPr>
          <w:b/>
          <w:u w:val="single"/>
        </w:rPr>
        <w:t>(по одной руке)</w:t>
      </w:r>
      <w:r>
        <w:rPr>
          <w:b/>
          <w:u w:val="single"/>
        </w:rPr>
        <w:t>.</w:t>
      </w:r>
    </w:p>
    <w:p w:rsidR="00922C42" w:rsidRDefault="00922C42" w:rsidP="00922C42">
      <w:pPr>
        <w:pStyle w:val="a3"/>
        <w:numPr>
          <w:ilvl w:val="0"/>
          <w:numId w:val="32"/>
        </w:numPr>
      </w:pPr>
      <w:r>
        <w:t>Отодвигаем кутикулу шабером (</w:t>
      </w:r>
      <w:proofErr w:type="spellStart"/>
      <w:r>
        <w:t>пушером</w:t>
      </w:r>
      <w:proofErr w:type="spellEnd"/>
      <w:r>
        <w:t>).</w:t>
      </w:r>
    </w:p>
    <w:p w:rsidR="00922C42" w:rsidRDefault="00922C42" w:rsidP="00922C42">
      <w:pPr>
        <w:pStyle w:val="a3"/>
        <w:numPr>
          <w:ilvl w:val="0"/>
          <w:numId w:val="32"/>
        </w:numPr>
      </w:pPr>
      <w:r>
        <w:t xml:space="preserve">Отправляем руку на </w:t>
      </w:r>
      <w:r w:rsidRPr="000D7D81">
        <w:rPr>
          <w:b/>
          <w:u w:val="single"/>
        </w:rPr>
        <w:t>мацерацию (размягчение в воде).</w:t>
      </w:r>
    </w:p>
    <w:p w:rsidR="00922C42" w:rsidRDefault="00922C42" w:rsidP="00922C42">
      <w:pPr>
        <w:pStyle w:val="a3"/>
        <w:numPr>
          <w:ilvl w:val="0"/>
          <w:numId w:val="32"/>
        </w:numPr>
      </w:pPr>
      <w:r>
        <w:t xml:space="preserve">Зачищаем </w:t>
      </w:r>
      <w:proofErr w:type="spellStart"/>
      <w:r>
        <w:t>птеригий</w:t>
      </w:r>
      <w:proofErr w:type="spellEnd"/>
      <w:r>
        <w:t xml:space="preserve"> керамическим копытцем.</w:t>
      </w:r>
    </w:p>
    <w:p w:rsidR="00922C42" w:rsidRDefault="00922C42" w:rsidP="00922C42">
      <w:pPr>
        <w:pStyle w:val="a3"/>
        <w:numPr>
          <w:ilvl w:val="0"/>
          <w:numId w:val="32"/>
        </w:numPr>
      </w:pPr>
      <w:r>
        <w:t>Срезаем кутикулу кусачками.</w:t>
      </w:r>
    </w:p>
    <w:p w:rsidR="00922C42" w:rsidRDefault="00922C42" w:rsidP="00922C42">
      <w:pPr>
        <w:pStyle w:val="a3"/>
        <w:numPr>
          <w:ilvl w:val="0"/>
          <w:numId w:val="32"/>
        </w:numPr>
      </w:pPr>
      <w:r>
        <w:t>Шлифуем боковые валики керамическим бруском.</w:t>
      </w:r>
    </w:p>
    <w:p w:rsidR="00922C42" w:rsidRPr="00AA1D79" w:rsidRDefault="00922C42" w:rsidP="00922C42">
      <w:pPr>
        <w:rPr>
          <w:b/>
          <w:u w:val="single"/>
        </w:rPr>
      </w:pPr>
      <w:r w:rsidRPr="00AA1D79">
        <w:rPr>
          <w:b/>
          <w:u w:val="single"/>
        </w:rPr>
        <w:t>Европейский маникюр (люди с сахарным диабетом, псориазом):</w:t>
      </w:r>
    </w:p>
    <w:p w:rsidR="00922C42" w:rsidRDefault="00922C42" w:rsidP="00922C42">
      <w:pPr>
        <w:pStyle w:val="a3"/>
        <w:numPr>
          <w:ilvl w:val="0"/>
          <w:numId w:val="33"/>
        </w:numPr>
      </w:pPr>
      <w:r>
        <w:t>Обрабатываем свои руки и руки модели антисептиком.</w:t>
      </w:r>
    </w:p>
    <w:p w:rsidR="00922C42" w:rsidRDefault="00922C42" w:rsidP="00922C42">
      <w:pPr>
        <w:pStyle w:val="a3"/>
        <w:numPr>
          <w:ilvl w:val="0"/>
          <w:numId w:val="33"/>
        </w:numPr>
      </w:pPr>
      <w:r>
        <w:t xml:space="preserve">Подпиливаем свободный край, придавая форму </w:t>
      </w:r>
      <w:r w:rsidRPr="000D7D81">
        <w:rPr>
          <w:b/>
          <w:u w:val="single"/>
        </w:rPr>
        <w:t>(по одной руке).</w:t>
      </w:r>
    </w:p>
    <w:p w:rsidR="00922C42" w:rsidRDefault="00922C42" w:rsidP="00922C42">
      <w:pPr>
        <w:pStyle w:val="a3"/>
        <w:numPr>
          <w:ilvl w:val="0"/>
          <w:numId w:val="33"/>
        </w:numPr>
      </w:pPr>
      <w:r>
        <w:t>Отодвигаем кутикулу шабером (</w:t>
      </w:r>
      <w:proofErr w:type="spellStart"/>
      <w:r>
        <w:t>пушером</w:t>
      </w:r>
      <w:proofErr w:type="spellEnd"/>
      <w:r>
        <w:t>).</w:t>
      </w:r>
    </w:p>
    <w:p w:rsidR="00922C42" w:rsidRDefault="00922C42" w:rsidP="00922C42">
      <w:pPr>
        <w:pStyle w:val="a3"/>
        <w:numPr>
          <w:ilvl w:val="0"/>
          <w:numId w:val="33"/>
        </w:numPr>
      </w:pPr>
      <w:r>
        <w:t xml:space="preserve">Наносим на кутикулу </w:t>
      </w:r>
      <w:proofErr w:type="spellStart"/>
      <w:r w:rsidRPr="000D7D81">
        <w:rPr>
          <w:b/>
          <w:u w:val="single"/>
        </w:rPr>
        <w:t>кератолитик</w:t>
      </w:r>
      <w:proofErr w:type="spellEnd"/>
      <w:r w:rsidRPr="000D7D81">
        <w:rPr>
          <w:b/>
          <w:u w:val="single"/>
        </w:rPr>
        <w:t xml:space="preserve"> (средство для размягчения кутикулы)</w:t>
      </w:r>
      <w:r>
        <w:t xml:space="preserve"> и задвигаем его под кутикулу с помощью апельсиновой палочки.</w:t>
      </w:r>
    </w:p>
    <w:p w:rsidR="00922C42" w:rsidRDefault="00922C42" w:rsidP="00922C42">
      <w:pPr>
        <w:pStyle w:val="a3"/>
        <w:numPr>
          <w:ilvl w:val="0"/>
          <w:numId w:val="33"/>
        </w:numPr>
      </w:pPr>
      <w:r>
        <w:t xml:space="preserve">Удаляем </w:t>
      </w:r>
      <w:proofErr w:type="spellStart"/>
      <w:r>
        <w:t>кератолитик</w:t>
      </w:r>
      <w:proofErr w:type="spellEnd"/>
      <w:r>
        <w:t xml:space="preserve"> и </w:t>
      </w:r>
      <w:proofErr w:type="spellStart"/>
      <w:r>
        <w:t>птеригий</w:t>
      </w:r>
      <w:proofErr w:type="spellEnd"/>
      <w:r>
        <w:t xml:space="preserve"> с помощью керамического копытца от центра лунки вниз вдоль боковых валиков, либо круговыми движениями от одного бокового валика до другого.</w:t>
      </w:r>
    </w:p>
    <w:p w:rsidR="00922C42" w:rsidRDefault="00922C42" w:rsidP="00922C42">
      <w:pPr>
        <w:pStyle w:val="a3"/>
        <w:numPr>
          <w:ilvl w:val="0"/>
          <w:numId w:val="33"/>
        </w:numPr>
      </w:pPr>
      <w:r>
        <w:t>Шлифуем боковые валики керамическим бруском.</w:t>
      </w:r>
    </w:p>
    <w:p w:rsidR="00922C42" w:rsidRDefault="00922C42" w:rsidP="00922C42">
      <w:pPr>
        <w:pStyle w:val="a3"/>
        <w:numPr>
          <w:ilvl w:val="0"/>
          <w:numId w:val="33"/>
        </w:numPr>
      </w:pPr>
      <w:r>
        <w:t xml:space="preserve">Удаляем остатки </w:t>
      </w:r>
      <w:proofErr w:type="spellStart"/>
      <w:r>
        <w:t>кератолитика</w:t>
      </w:r>
      <w:proofErr w:type="spellEnd"/>
      <w:r>
        <w:t xml:space="preserve"> влажной салфеткой.</w:t>
      </w:r>
    </w:p>
    <w:p w:rsidR="00922C42" w:rsidRPr="00AA1D79" w:rsidRDefault="00922C42" w:rsidP="00922C42">
      <w:pPr>
        <w:rPr>
          <w:b/>
          <w:u w:val="single"/>
        </w:rPr>
      </w:pPr>
      <w:r w:rsidRPr="00AA1D79">
        <w:rPr>
          <w:b/>
          <w:u w:val="single"/>
        </w:rPr>
        <w:t>Аппаратный маникюр (сухие руки):</w:t>
      </w:r>
    </w:p>
    <w:p w:rsidR="00922C42" w:rsidRDefault="00922C42" w:rsidP="00922C42">
      <w:pPr>
        <w:pStyle w:val="a3"/>
        <w:numPr>
          <w:ilvl w:val="0"/>
          <w:numId w:val="34"/>
        </w:numPr>
      </w:pPr>
      <w:r>
        <w:t>Обрабатываем свои руки и руки модели антисептиком.</w:t>
      </w:r>
    </w:p>
    <w:p w:rsidR="00922C42" w:rsidRDefault="00922C42" w:rsidP="00922C42">
      <w:pPr>
        <w:pStyle w:val="a3"/>
        <w:numPr>
          <w:ilvl w:val="0"/>
          <w:numId w:val="34"/>
        </w:numPr>
      </w:pPr>
      <w:r>
        <w:t xml:space="preserve">Подпиливаем свободный край, придавая форму </w:t>
      </w:r>
      <w:r w:rsidRPr="000D7D81">
        <w:rPr>
          <w:b/>
          <w:u w:val="single"/>
        </w:rPr>
        <w:t>(две руки, от мизинца до мизинца).</w:t>
      </w:r>
    </w:p>
    <w:p w:rsidR="00922C42" w:rsidRDefault="00922C42" w:rsidP="00922C42">
      <w:pPr>
        <w:pStyle w:val="a3"/>
        <w:numPr>
          <w:ilvl w:val="0"/>
          <w:numId w:val="34"/>
        </w:numPr>
      </w:pPr>
      <w:r>
        <w:t>Отодвигаем кутикулу шабером (</w:t>
      </w:r>
      <w:proofErr w:type="spellStart"/>
      <w:r>
        <w:t>пушером</w:t>
      </w:r>
      <w:proofErr w:type="spellEnd"/>
      <w:r>
        <w:t>).</w:t>
      </w:r>
    </w:p>
    <w:p w:rsidR="00922C42" w:rsidRDefault="00922C42" w:rsidP="00922C42">
      <w:pPr>
        <w:pStyle w:val="a3"/>
        <w:numPr>
          <w:ilvl w:val="0"/>
          <w:numId w:val="34"/>
        </w:numPr>
      </w:pPr>
      <w:r>
        <w:t>Прикладываем кутикулу обратно к ногтевой пластине.</w:t>
      </w:r>
    </w:p>
    <w:p w:rsidR="00922C42" w:rsidRDefault="00922C42" w:rsidP="00922C42">
      <w:pPr>
        <w:pStyle w:val="a3"/>
        <w:numPr>
          <w:ilvl w:val="0"/>
          <w:numId w:val="34"/>
        </w:numPr>
      </w:pPr>
      <w:r>
        <w:t>Срезаем кутикулу алмазной (</w:t>
      </w:r>
      <w:r w:rsidRPr="00AA1D79">
        <w:rPr>
          <w:b/>
          <w:u w:val="single"/>
        </w:rPr>
        <w:t>усеченной</w:t>
      </w:r>
      <w:r>
        <w:rPr>
          <w:b/>
          <w:u w:val="single"/>
        </w:rPr>
        <w:t>)</w:t>
      </w:r>
      <w:r>
        <w:t xml:space="preserve"> фрезой.</w:t>
      </w:r>
    </w:p>
    <w:p w:rsidR="00922C42" w:rsidRDefault="00922C42" w:rsidP="00922C42">
      <w:pPr>
        <w:pStyle w:val="a3"/>
        <w:numPr>
          <w:ilvl w:val="0"/>
          <w:numId w:val="34"/>
        </w:numPr>
      </w:pPr>
      <w:r>
        <w:t xml:space="preserve">Зачищаем </w:t>
      </w:r>
      <w:proofErr w:type="spellStart"/>
      <w:r>
        <w:t>птеригий</w:t>
      </w:r>
      <w:proofErr w:type="spellEnd"/>
      <w:r>
        <w:t xml:space="preserve"> и боковые пазухи</w:t>
      </w:r>
      <w:r w:rsidR="00AE6BD9">
        <w:t xml:space="preserve"> (пламя/торнадо)</w:t>
      </w:r>
      <w:r>
        <w:t>.</w:t>
      </w:r>
    </w:p>
    <w:p w:rsidR="00922C42" w:rsidRDefault="00922C42" w:rsidP="00922C42">
      <w:pPr>
        <w:pStyle w:val="a3"/>
        <w:numPr>
          <w:ilvl w:val="0"/>
          <w:numId w:val="34"/>
        </w:numPr>
      </w:pPr>
      <w:r>
        <w:t>Шлифуем кутикулу и боковые валики</w:t>
      </w:r>
      <w:r w:rsidR="00AE6BD9">
        <w:t xml:space="preserve"> (цилиндр сферический/конус сферический)</w:t>
      </w:r>
      <w:r>
        <w:t>.</w:t>
      </w:r>
    </w:p>
    <w:p w:rsidR="00922C42" w:rsidRPr="00E2511D" w:rsidRDefault="00922C42" w:rsidP="00922C42">
      <w:pPr>
        <w:rPr>
          <w:b/>
          <w:u w:val="single"/>
        </w:rPr>
      </w:pPr>
      <w:r w:rsidRPr="00E2511D">
        <w:rPr>
          <w:b/>
          <w:u w:val="single"/>
        </w:rPr>
        <w:t>Комбинированный маникюр:</w:t>
      </w:r>
    </w:p>
    <w:p w:rsidR="00922C42" w:rsidRDefault="00922C42" w:rsidP="00922C42">
      <w:pPr>
        <w:pStyle w:val="a3"/>
        <w:numPr>
          <w:ilvl w:val="0"/>
          <w:numId w:val="35"/>
        </w:numPr>
      </w:pPr>
      <w:r>
        <w:t>Обрабатываем свои руки и руки модели антисептиком.</w:t>
      </w:r>
    </w:p>
    <w:p w:rsidR="00922C42" w:rsidRDefault="00922C42" w:rsidP="00922C42">
      <w:pPr>
        <w:pStyle w:val="a3"/>
        <w:numPr>
          <w:ilvl w:val="0"/>
          <w:numId w:val="35"/>
        </w:numPr>
      </w:pPr>
      <w:r>
        <w:t xml:space="preserve">Подпиливаем свободный край, придавая форму </w:t>
      </w:r>
      <w:r w:rsidRPr="000D7D81">
        <w:rPr>
          <w:b/>
          <w:u w:val="single"/>
        </w:rPr>
        <w:t>(по одной руке).</w:t>
      </w:r>
    </w:p>
    <w:p w:rsidR="00922C42" w:rsidRDefault="00922C42" w:rsidP="00922C42">
      <w:pPr>
        <w:pStyle w:val="a3"/>
        <w:numPr>
          <w:ilvl w:val="0"/>
          <w:numId w:val="35"/>
        </w:numPr>
      </w:pPr>
      <w:r>
        <w:t>Отодвигаем кутикулу шабером (</w:t>
      </w:r>
      <w:proofErr w:type="spellStart"/>
      <w:r>
        <w:t>пушером</w:t>
      </w:r>
      <w:proofErr w:type="spellEnd"/>
      <w:r>
        <w:t>).</w:t>
      </w:r>
    </w:p>
    <w:p w:rsidR="00922C42" w:rsidRPr="000D7D81" w:rsidRDefault="00922C42" w:rsidP="00922C42">
      <w:pPr>
        <w:pStyle w:val="a3"/>
        <w:numPr>
          <w:ilvl w:val="0"/>
          <w:numId w:val="35"/>
        </w:numPr>
      </w:pPr>
      <w:r>
        <w:t xml:space="preserve">Наносим на кутикулу </w:t>
      </w:r>
      <w:proofErr w:type="spellStart"/>
      <w:r w:rsidRPr="000D7D81">
        <w:rPr>
          <w:b/>
          <w:u w:val="single"/>
        </w:rPr>
        <w:t>кератолитик</w:t>
      </w:r>
      <w:proofErr w:type="spellEnd"/>
      <w:r w:rsidRPr="000D7D81">
        <w:rPr>
          <w:b/>
          <w:u w:val="single"/>
        </w:rPr>
        <w:t xml:space="preserve"> (средство для размягчения кутикулы)</w:t>
      </w:r>
      <w:r>
        <w:t xml:space="preserve">, задвигаем его под кутикулу с помощью апельсиновой палочки и отправляем  в воду на </w:t>
      </w:r>
      <w:r w:rsidRPr="000D7D81">
        <w:rPr>
          <w:b/>
          <w:u w:val="single"/>
        </w:rPr>
        <w:t>мацерацию (размягчение в воде).</w:t>
      </w:r>
    </w:p>
    <w:p w:rsidR="00922C42" w:rsidRDefault="00922C42" w:rsidP="00922C42">
      <w:pPr>
        <w:pStyle w:val="a3"/>
        <w:numPr>
          <w:ilvl w:val="0"/>
          <w:numId w:val="35"/>
        </w:numPr>
      </w:pPr>
      <w:r>
        <w:t xml:space="preserve">Удаляем </w:t>
      </w:r>
      <w:proofErr w:type="spellStart"/>
      <w:r>
        <w:t>кератолитик</w:t>
      </w:r>
      <w:proofErr w:type="spellEnd"/>
      <w:r>
        <w:t xml:space="preserve"> и </w:t>
      </w:r>
      <w:proofErr w:type="spellStart"/>
      <w:r>
        <w:t>птеригий</w:t>
      </w:r>
      <w:proofErr w:type="spellEnd"/>
      <w:r>
        <w:t xml:space="preserve"> с помощью керамического копытца от центра лунки вниз вдоль боковых валиков, либо круговыми движениями от одного бокового валика до другого.</w:t>
      </w:r>
    </w:p>
    <w:p w:rsidR="00922C42" w:rsidRDefault="00922C42" w:rsidP="00922C42">
      <w:pPr>
        <w:pStyle w:val="a3"/>
        <w:numPr>
          <w:ilvl w:val="0"/>
          <w:numId w:val="35"/>
        </w:numPr>
      </w:pPr>
      <w:r>
        <w:t>Срезаем кутикулу с помощью кусачек.</w:t>
      </w:r>
    </w:p>
    <w:p w:rsidR="00922C42" w:rsidRDefault="00922C42" w:rsidP="00922C42">
      <w:pPr>
        <w:pStyle w:val="a3"/>
        <w:numPr>
          <w:ilvl w:val="0"/>
          <w:numId w:val="35"/>
        </w:numPr>
      </w:pPr>
      <w:r>
        <w:t>Шлифуем боковые валики керамическим бруском.</w:t>
      </w:r>
    </w:p>
    <w:p w:rsidR="00922C42" w:rsidRDefault="00922C42" w:rsidP="00922C42">
      <w:pPr>
        <w:pStyle w:val="a3"/>
        <w:numPr>
          <w:ilvl w:val="0"/>
          <w:numId w:val="35"/>
        </w:numPr>
      </w:pPr>
      <w:r>
        <w:t xml:space="preserve">Удаляем остатки </w:t>
      </w:r>
      <w:proofErr w:type="spellStart"/>
      <w:r>
        <w:t>кератолитика</w:t>
      </w:r>
      <w:proofErr w:type="spellEnd"/>
      <w:r>
        <w:t xml:space="preserve"> влажной салфеткой.</w:t>
      </w:r>
    </w:p>
    <w:p w:rsidR="00922C42" w:rsidRPr="00E2511D" w:rsidRDefault="00922C42" w:rsidP="00922C42">
      <w:pPr>
        <w:ind w:left="360"/>
        <w:rPr>
          <w:b/>
          <w:u w:val="single"/>
        </w:rPr>
      </w:pPr>
      <w:proofErr w:type="spellStart"/>
      <w:r w:rsidRPr="00E2511D">
        <w:rPr>
          <w:b/>
          <w:u w:val="single"/>
        </w:rPr>
        <w:t>Комби</w:t>
      </w:r>
      <w:proofErr w:type="spellEnd"/>
      <w:r w:rsidRPr="00E2511D">
        <w:rPr>
          <w:b/>
          <w:u w:val="single"/>
        </w:rPr>
        <w:t xml:space="preserve"> маникюр:</w:t>
      </w:r>
    </w:p>
    <w:p w:rsidR="00922C42" w:rsidRDefault="00922C42" w:rsidP="00922C42">
      <w:pPr>
        <w:pStyle w:val="a3"/>
        <w:numPr>
          <w:ilvl w:val="0"/>
          <w:numId w:val="36"/>
        </w:numPr>
      </w:pPr>
      <w:r>
        <w:t>Обрабатываем свои руки и руки модели антисептиком.</w:t>
      </w:r>
    </w:p>
    <w:p w:rsidR="00922C42" w:rsidRPr="00E2511D" w:rsidRDefault="00922C42" w:rsidP="00922C42">
      <w:pPr>
        <w:pStyle w:val="a3"/>
        <w:numPr>
          <w:ilvl w:val="0"/>
          <w:numId w:val="36"/>
        </w:numPr>
      </w:pPr>
      <w:r>
        <w:t xml:space="preserve">Подпиливаем свободный край, придавая форму </w:t>
      </w:r>
      <w:r w:rsidRPr="00E2511D">
        <w:rPr>
          <w:b/>
          <w:u w:val="single"/>
        </w:rPr>
        <w:t>(две руки, от мизинца до мизинца).</w:t>
      </w:r>
    </w:p>
    <w:p w:rsidR="00922C42" w:rsidRDefault="00922C42" w:rsidP="00922C42">
      <w:pPr>
        <w:pStyle w:val="a3"/>
        <w:numPr>
          <w:ilvl w:val="0"/>
          <w:numId w:val="36"/>
        </w:numPr>
      </w:pPr>
      <w:r>
        <w:t>Отодвигаем кутикулу шабером (</w:t>
      </w:r>
      <w:proofErr w:type="spellStart"/>
      <w:r>
        <w:t>пушером</w:t>
      </w:r>
      <w:proofErr w:type="spellEnd"/>
      <w:r>
        <w:t>).</w:t>
      </w:r>
    </w:p>
    <w:p w:rsidR="00AE6BD9" w:rsidRDefault="00AE6BD9" w:rsidP="00AE6BD9">
      <w:pPr>
        <w:pStyle w:val="a3"/>
        <w:numPr>
          <w:ilvl w:val="0"/>
          <w:numId w:val="36"/>
        </w:numPr>
      </w:pPr>
      <w:r>
        <w:t xml:space="preserve">Зачищаем </w:t>
      </w:r>
      <w:proofErr w:type="spellStart"/>
      <w:r>
        <w:t>птеригий</w:t>
      </w:r>
      <w:proofErr w:type="spellEnd"/>
      <w:r>
        <w:t xml:space="preserve"> и боковые пазухи (пламя/торнадо).</w:t>
      </w:r>
    </w:p>
    <w:p w:rsidR="00922C42" w:rsidRDefault="00922C42" w:rsidP="00922C42">
      <w:pPr>
        <w:pStyle w:val="a3"/>
        <w:numPr>
          <w:ilvl w:val="0"/>
          <w:numId w:val="36"/>
        </w:numPr>
      </w:pPr>
      <w:r>
        <w:t>Срезаем кутикулу кусачками.</w:t>
      </w:r>
    </w:p>
    <w:p w:rsidR="00AE6BD9" w:rsidRDefault="00AE6BD9" w:rsidP="00AE6BD9">
      <w:pPr>
        <w:pStyle w:val="a3"/>
        <w:numPr>
          <w:ilvl w:val="0"/>
          <w:numId w:val="36"/>
        </w:numPr>
      </w:pPr>
      <w:r>
        <w:t>Шлифуем кутикулу и боковые валики (цилиндр сферический/конус сферический).</w:t>
      </w:r>
    </w:p>
    <w:p w:rsidR="00922C42" w:rsidRDefault="00922C42" w:rsidP="00B82491">
      <w:pPr>
        <w:rPr>
          <w:b/>
          <w:i/>
          <w:u w:val="single"/>
        </w:rPr>
      </w:pPr>
    </w:p>
    <w:p w:rsidR="006D64CE" w:rsidRDefault="006D64CE" w:rsidP="006D64CE">
      <w:pPr>
        <w:jc w:val="center"/>
      </w:pPr>
      <w:r>
        <w:t>Фрезы для аппаратного маникюра и педикюра:</w:t>
      </w:r>
    </w:p>
    <w:tbl>
      <w:tblPr>
        <w:tblStyle w:val="a9"/>
        <w:tblW w:w="0" w:type="auto"/>
        <w:tblLook w:val="04A0" w:firstRow="1" w:lastRow="0" w:firstColumn="1" w:lastColumn="0" w:noHBand="0" w:noVBand="1"/>
      </w:tblPr>
      <w:tblGrid>
        <w:gridCol w:w="5341"/>
        <w:gridCol w:w="5341"/>
      </w:tblGrid>
      <w:tr w:rsidR="008048F1" w:rsidTr="008048F1">
        <w:tc>
          <w:tcPr>
            <w:tcW w:w="5341" w:type="dxa"/>
          </w:tcPr>
          <w:p w:rsidR="003620E3" w:rsidRDefault="008048F1" w:rsidP="006D64CE">
            <w:r>
              <w:rPr>
                <w:noProof/>
                <w:lang w:eastAsia="ru-RU"/>
              </w:rPr>
              <w:drawing>
                <wp:inline distT="0" distB="0" distL="0" distR="0" wp14:anchorId="024B4853" wp14:editId="1D22481C">
                  <wp:extent cx="1314450" cy="1767328"/>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5e975-0fab-4136-b374-a2f89cab5d68.jfif"/>
                          <pic:cNvPicPr/>
                        </pic:nvPicPr>
                        <pic:blipFill>
                          <a:blip r:embed="rId9">
                            <a:extLst>
                              <a:ext uri="{28A0092B-C50C-407E-A947-70E740481C1C}">
                                <a14:useLocalDpi xmlns:a14="http://schemas.microsoft.com/office/drawing/2010/main" val="0"/>
                              </a:ext>
                            </a:extLst>
                          </a:blip>
                          <a:stretch>
                            <a:fillRect/>
                          </a:stretch>
                        </pic:blipFill>
                        <pic:spPr>
                          <a:xfrm>
                            <a:off x="0" y="0"/>
                            <a:ext cx="1314450" cy="1767328"/>
                          </a:xfrm>
                          <a:prstGeom prst="rect">
                            <a:avLst/>
                          </a:prstGeom>
                        </pic:spPr>
                      </pic:pic>
                    </a:graphicData>
                  </a:graphic>
                </wp:inline>
              </w:drawing>
            </w:r>
          </w:p>
          <w:p w:rsidR="008048F1" w:rsidRDefault="003620E3" w:rsidP="006D64CE">
            <w:r>
              <w:t>Игла</w:t>
            </w:r>
          </w:p>
        </w:tc>
        <w:tc>
          <w:tcPr>
            <w:tcW w:w="5341" w:type="dxa"/>
          </w:tcPr>
          <w:p w:rsidR="008048F1" w:rsidRDefault="008048F1" w:rsidP="006D64CE"/>
        </w:tc>
      </w:tr>
      <w:tr w:rsidR="008048F1" w:rsidTr="008048F1">
        <w:tc>
          <w:tcPr>
            <w:tcW w:w="5341" w:type="dxa"/>
          </w:tcPr>
          <w:p w:rsidR="003620E3" w:rsidRDefault="008048F1" w:rsidP="006D64CE">
            <w:r>
              <w:rPr>
                <w:noProof/>
                <w:lang w:eastAsia="ru-RU"/>
              </w:rPr>
              <w:drawing>
                <wp:inline distT="0" distB="0" distL="0" distR="0" wp14:anchorId="4735173E" wp14:editId="5AC9716D">
                  <wp:extent cx="1401604" cy="207645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d8c05-e204-444c-a822-1fabf77c9823.jfif"/>
                          <pic:cNvPicPr/>
                        </pic:nvPicPr>
                        <pic:blipFill>
                          <a:blip r:embed="rId10">
                            <a:extLst>
                              <a:ext uri="{28A0092B-C50C-407E-A947-70E740481C1C}">
                                <a14:useLocalDpi xmlns:a14="http://schemas.microsoft.com/office/drawing/2010/main" val="0"/>
                              </a:ext>
                            </a:extLst>
                          </a:blip>
                          <a:stretch>
                            <a:fillRect/>
                          </a:stretch>
                        </pic:blipFill>
                        <pic:spPr>
                          <a:xfrm>
                            <a:off x="0" y="0"/>
                            <a:ext cx="1401604" cy="2076450"/>
                          </a:xfrm>
                          <a:prstGeom prst="rect">
                            <a:avLst/>
                          </a:prstGeom>
                        </pic:spPr>
                      </pic:pic>
                    </a:graphicData>
                  </a:graphic>
                </wp:inline>
              </w:drawing>
            </w:r>
          </w:p>
          <w:p w:rsidR="008048F1" w:rsidRDefault="003620E3" w:rsidP="006D64CE">
            <w:r>
              <w:t>Пламя</w:t>
            </w:r>
          </w:p>
        </w:tc>
        <w:tc>
          <w:tcPr>
            <w:tcW w:w="5341" w:type="dxa"/>
          </w:tcPr>
          <w:p w:rsidR="008048F1" w:rsidRDefault="008048F1" w:rsidP="006D64CE"/>
        </w:tc>
      </w:tr>
      <w:tr w:rsidR="008048F1" w:rsidTr="008048F1">
        <w:tc>
          <w:tcPr>
            <w:tcW w:w="5341" w:type="dxa"/>
          </w:tcPr>
          <w:p w:rsidR="003620E3" w:rsidRDefault="004767DD" w:rsidP="006D64CE">
            <w:r>
              <w:rPr>
                <w:noProof/>
                <w:lang w:eastAsia="ru-RU"/>
              </w:rPr>
              <w:drawing>
                <wp:inline distT="0" distB="0" distL="0" distR="0" wp14:anchorId="7D113C82" wp14:editId="194B463C">
                  <wp:extent cx="1876425" cy="1876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aca722-44cb-11e9-80d6-ac1f6b0bcd53_ef8e5333-674f-11e9-80d6-ac1f6b0bcd53_2020-11-10_12-31-39.jpg"/>
                          <pic:cNvPicPr/>
                        </pic:nvPicPr>
                        <pic:blipFill>
                          <a:blip r:embed="rId11">
                            <a:extLst>
                              <a:ext uri="{28A0092B-C50C-407E-A947-70E740481C1C}">
                                <a14:useLocalDpi xmlns:a14="http://schemas.microsoft.com/office/drawing/2010/main" val="0"/>
                              </a:ext>
                            </a:extLst>
                          </a:blip>
                          <a:stretch>
                            <a:fillRect/>
                          </a:stretch>
                        </pic:blipFill>
                        <pic:spPr>
                          <a:xfrm>
                            <a:off x="0" y="0"/>
                            <a:ext cx="1875708" cy="1875708"/>
                          </a:xfrm>
                          <a:prstGeom prst="rect">
                            <a:avLst/>
                          </a:prstGeom>
                        </pic:spPr>
                      </pic:pic>
                    </a:graphicData>
                  </a:graphic>
                </wp:inline>
              </w:drawing>
            </w:r>
          </w:p>
          <w:p w:rsidR="008048F1" w:rsidRDefault="003620E3" w:rsidP="006D64CE">
            <w:r>
              <w:t>Торнадо</w:t>
            </w:r>
          </w:p>
        </w:tc>
        <w:tc>
          <w:tcPr>
            <w:tcW w:w="5341" w:type="dxa"/>
          </w:tcPr>
          <w:p w:rsidR="008048F1" w:rsidRDefault="008048F1" w:rsidP="006D64CE"/>
        </w:tc>
      </w:tr>
      <w:tr w:rsidR="008048F1" w:rsidTr="008048F1">
        <w:tc>
          <w:tcPr>
            <w:tcW w:w="5341" w:type="dxa"/>
          </w:tcPr>
          <w:p w:rsidR="003620E3" w:rsidRDefault="004767DD" w:rsidP="006D64CE">
            <w:r>
              <w:rPr>
                <w:noProof/>
                <w:lang w:eastAsia="ru-RU"/>
              </w:rPr>
              <w:drawing>
                <wp:inline distT="0" distB="0" distL="0" distR="0" wp14:anchorId="61B97E5D" wp14:editId="2431A7D4">
                  <wp:extent cx="2000250" cy="2000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514-033_2018-10-09_17-01-27.jpg"/>
                          <pic:cNvPicPr/>
                        </pic:nvPicPr>
                        <pic:blipFill>
                          <a:blip r:embed="rId12">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rsidR="008048F1" w:rsidRDefault="003620E3" w:rsidP="006D64CE">
            <w:r>
              <w:t>Конус усеченный</w:t>
            </w:r>
          </w:p>
        </w:tc>
        <w:tc>
          <w:tcPr>
            <w:tcW w:w="5341" w:type="dxa"/>
          </w:tcPr>
          <w:p w:rsidR="008048F1" w:rsidRDefault="008048F1" w:rsidP="006D64CE"/>
        </w:tc>
      </w:tr>
      <w:tr w:rsidR="008048F1" w:rsidTr="008048F1">
        <w:tc>
          <w:tcPr>
            <w:tcW w:w="5341" w:type="dxa"/>
          </w:tcPr>
          <w:p w:rsidR="003620E3" w:rsidRDefault="004767DD" w:rsidP="006D64CE">
            <w:r>
              <w:rPr>
                <w:noProof/>
                <w:lang w:eastAsia="ru-RU"/>
              </w:rPr>
              <w:lastRenderedPageBreak/>
              <w:drawing>
                <wp:inline distT="0" distB="0" distL="0" distR="0" wp14:anchorId="20003507" wp14:editId="42FF0C2F">
                  <wp:extent cx="1697831" cy="2190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4a9e1e-a972-465a-8d78-288d518558c2.jfif"/>
                          <pic:cNvPicPr/>
                        </pic:nvPicPr>
                        <pic:blipFill>
                          <a:blip r:embed="rId13">
                            <a:extLst>
                              <a:ext uri="{28A0092B-C50C-407E-A947-70E740481C1C}">
                                <a14:useLocalDpi xmlns:a14="http://schemas.microsoft.com/office/drawing/2010/main" val="0"/>
                              </a:ext>
                            </a:extLst>
                          </a:blip>
                          <a:stretch>
                            <a:fillRect/>
                          </a:stretch>
                        </pic:blipFill>
                        <pic:spPr>
                          <a:xfrm>
                            <a:off x="0" y="0"/>
                            <a:ext cx="1697831" cy="2190750"/>
                          </a:xfrm>
                          <a:prstGeom prst="rect">
                            <a:avLst/>
                          </a:prstGeom>
                        </pic:spPr>
                      </pic:pic>
                    </a:graphicData>
                  </a:graphic>
                </wp:inline>
              </w:drawing>
            </w:r>
          </w:p>
          <w:p w:rsidR="008048F1" w:rsidRDefault="003620E3" w:rsidP="006D64CE">
            <w:r>
              <w:t>Конус сферический</w:t>
            </w:r>
          </w:p>
        </w:tc>
        <w:tc>
          <w:tcPr>
            <w:tcW w:w="5341" w:type="dxa"/>
          </w:tcPr>
          <w:p w:rsidR="008048F1" w:rsidRDefault="008048F1" w:rsidP="006D64CE"/>
        </w:tc>
      </w:tr>
      <w:tr w:rsidR="008048F1" w:rsidTr="008048F1">
        <w:tc>
          <w:tcPr>
            <w:tcW w:w="5341" w:type="dxa"/>
          </w:tcPr>
          <w:p w:rsidR="003620E3" w:rsidRDefault="004767DD" w:rsidP="006D64CE">
            <w:r>
              <w:rPr>
                <w:noProof/>
                <w:lang w:eastAsia="ru-RU"/>
              </w:rPr>
              <w:drawing>
                <wp:inline distT="0" distB="0" distL="0" distR="0" wp14:anchorId="4D833B38" wp14:editId="3E83AC82">
                  <wp:extent cx="1438275" cy="2111229"/>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d268d3-7aad-4c1e-a40c-4529d9d4ebec.jfif"/>
                          <pic:cNvPicPr/>
                        </pic:nvPicPr>
                        <pic:blipFill>
                          <a:blip r:embed="rId14">
                            <a:extLst>
                              <a:ext uri="{28A0092B-C50C-407E-A947-70E740481C1C}">
                                <a14:useLocalDpi xmlns:a14="http://schemas.microsoft.com/office/drawing/2010/main" val="0"/>
                              </a:ext>
                            </a:extLst>
                          </a:blip>
                          <a:stretch>
                            <a:fillRect/>
                          </a:stretch>
                        </pic:blipFill>
                        <pic:spPr>
                          <a:xfrm>
                            <a:off x="0" y="0"/>
                            <a:ext cx="1438275" cy="2111229"/>
                          </a:xfrm>
                          <a:prstGeom prst="rect">
                            <a:avLst/>
                          </a:prstGeom>
                        </pic:spPr>
                      </pic:pic>
                    </a:graphicData>
                  </a:graphic>
                </wp:inline>
              </w:drawing>
            </w:r>
          </w:p>
          <w:p w:rsidR="008048F1" w:rsidRDefault="003620E3" w:rsidP="006D64CE">
            <w:r>
              <w:t>Цилиндр сферический</w:t>
            </w:r>
          </w:p>
        </w:tc>
        <w:tc>
          <w:tcPr>
            <w:tcW w:w="5341" w:type="dxa"/>
          </w:tcPr>
          <w:p w:rsidR="008048F1" w:rsidRDefault="008048F1" w:rsidP="006D64CE"/>
        </w:tc>
      </w:tr>
      <w:tr w:rsidR="008048F1" w:rsidTr="008048F1">
        <w:tc>
          <w:tcPr>
            <w:tcW w:w="5341" w:type="dxa"/>
          </w:tcPr>
          <w:p w:rsidR="003620E3" w:rsidRDefault="004767DD" w:rsidP="003620E3">
            <w:r>
              <w:rPr>
                <w:noProof/>
                <w:lang w:eastAsia="ru-RU"/>
              </w:rPr>
              <w:drawing>
                <wp:inline distT="0" distB="0" distL="0" distR="0" wp14:anchorId="5C7DD6E9" wp14:editId="62AA80C2">
                  <wp:extent cx="1943100" cy="1943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c6b772962b7c4301e38cfd9f4fe23.jpg"/>
                          <pic:cNvPicPr/>
                        </pic:nvPicPr>
                        <pic:blipFill>
                          <a:blip r:embed="rId15">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p w:rsidR="008048F1" w:rsidRDefault="003620E3" w:rsidP="003620E3">
            <w:r>
              <w:t>Силиконовый  полировщик</w:t>
            </w:r>
          </w:p>
        </w:tc>
        <w:tc>
          <w:tcPr>
            <w:tcW w:w="5341" w:type="dxa"/>
          </w:tcPr>
          <w:p w:rsidR="008048F1" w:rsidRDefault="008048F1" w:rsidP="006D64CE"/>
        </w:tc>
      </w:tr>
      <w:tr w:rsidR="008048F1" w:rsidTr="008048F1">
        <w:tc>
          <w:tcPr>
            <w:tcW w:w="5341" w:type="dxa"/>
          </w:tcPr>
          <w:p w:rsidR="003620E3" w:rsidRDefault="004767DD" w:rsidP="006D64CE">
            <w:r>
              <w:rPr>
                <w:noProof/>
                <w:lang w:eastAsia="ru-RU"/>
              </w:rPr>
              <w:drawing>
                <wp:inline distT="0" distB="0" distL="0" distR="0">
                  <wp:extent cx="1943100" cy="1943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edc59cf594498dab115235986aeaac.jpg"/>
                          <pic:cNvPicPr/>
                        </pic:nvPicPr>
                        <pic:blipFill>
                          <a:blip r:embed="rId16">
                            <a:extLst>
                              <a:ext uri="{28A0092B-C50C-407E-A947-70E740481C1C}">
                                <a14:useLocalDpi xmlns:a14="http://schemas.microsoft.com/office/drawing/2010/main" val="0"/>
                              </a:ext>
                            </a:extLst>
                          </a:blip>
                          <a:stretch>
                            <a:fillRect/>
                          </a:stretch>
                        </pic:blipFill>
                        <pic:spPr>
                          <a:xfrm>
                            <a:off x="0" y="0"/>
                            <a:ext cx="1942358" cy="1942358"/>
                          </a:xfrm>
                          <a:prstGeom prst="rect">
                            <a:avLst/>
                          </a:prstGeom>
                        </pic:spPr>
                      </pic:pic>
                    </a:graphicData>
                  </a:graphic>
                </wp:inline>
              </w:drawing>
            </w:r>
          </w:p>
          <w:p w:rsidR="008048F1" w:rsidRDefault="003620E3" w:rsidP="006D64CE">
            <w:r>
              <w:t>Корундовая фреза</w:t>
            </w:r>
          </w:p>
        </w:tc>
        <w:tc>
          <w:tcPr>
            <w:tcW w:w="5341" w:type="dxa"/>
          </w:tcPr>
          <w:p w:rsidR="008048F1" w:rsidRDefault="008048F1" w:rsidP="006D64CE"/>
        </w:tc>
      </w:tr>
      <w:tr w:rsidR="008048F1" w:rsidTr="008048F1">
        <w:tc>
          <w:tcPr>
            <w:tcW w:w="5341" w:type="dxa"/>
          </w:tcPr>
          <w:p w:rsidR="008048F1" w:rsidRDefault="004767DD" w:rsidP="006D64CE">
            <w:r>
              <w:rPr>
                <w:noProof/>
                <w:lang w:eastAsia="ru-RU"/>
              </w:rPr>
              <w:lastRenderedPageBreak/>
              <w:drawing>
                <wp:inline distT="0" distB="0" distL="0" distR="0">
                  <wp:extent cx="2543175" cy="1592583"/>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_vybrat_frezy_dlya_manikyura_8.jpg"/>
                          <pic:cNvPicPr/>
                        </pic:nvPicPr>
                        <pic:blipFill>
                          <a:blip r:embed="rId17">
                            <a:extLst>
                              <a:ext uri="{28A0092B-C50C-407E-A947-70E740481C1C}">
                                <a14:useLocalDpi xmlns:a14="http://schemas.microsoft.com/office/drawing/2010/main" val="0"/>
                              </a:ext>
                            </a:extLst>
                          </a:blip>
                          <a:stretch>
                            <a:fillRect/>
                          </a:stretch>
                        </pic:blipFill>
                        <pic:spPr>
                          <a:xfrm>
                            <a:off x="0" y="0"/>
                            <a:ext cx="2542787" cy="1592340"/>
                          </a:xfrm>
                          <a:prstGeom prst="rect">
                            <a:avLst/>
                          </a:prstGeom>
                        </pic:spPr>
                      </pic:pic>
                    </a:graphicData>
                  </a:graphic>
                </wp:inline>
              </w:drawing>
            </w:r>
          </w:p>
          <w:p w:rsidR="003620E3" w:rsidRDefault="003620E3" w:rsidP="006D64CE">
            <w:r>
              <w:t>Песочный колпачок с резиновой основой</w:t>
            </w:r>
          </w:p>
        </w:tc>
        <w:tc>
          <w:tcPr>
            <w:tcW w:w="5341" w:type="dxa"/>
          </w:tcPr>
          <w:p w:rsidR="008048F1" w:rsidRDefault="008048F1" w:rsidP="006D64CE"/>
        </w:tc>
      </w:tr>
    </w:tbl>
    <w:p w:rsidR="009243ED" w:rsidRDefault="009243ED" w:rsidP="0007436E">
      <w:pPr>
        <w:rPr>
          <w:i/>
          <w:u w:val="single"/>
        </w:rPr>
      </w:pPr>
    </w:p>
    <w:p w:rsidR="00E23EF9" w:rsidRPr="00E23EF9" w:rsidRDefault="00E23EF9" w:rsidP="0007436E">
      <w:pPr>
        <w:rPr>
          <w:b/>
          <w:u w:val="single"/>
        </w:rPr>
      </w:pPr>
      <w:proofErr w:type="spellStart"/>
      <w:r w:rsidRPr="00E23EF9">
        <w:rPr>
          <w:b/>
          <w:u w:val="single"/>
        </w:rPr>
        <w:t>Абразивность</w:t>
      </w:r>
      <w:proofErr w:type="spellEnd"/>
      <w:r w:rsidRPr="00E23EF9">
        <w:rPr>
          <w:b/>
          <w:u w:val="single"/>
        </w:rPr>
        <w:t xml:space="preserve"> фрез:</w:t>
      </w:r>
    </w:p>
    <w:p w:rsidR="00E23EF9" w:rsidRPr="00E23EF9" w:rsidRDefault="00E23EF9" w:rsidP="00E23EF9">
      <w:pPr>
        <w:spacing w:after="0"/>
      </w:pPr>
      <w:r w:rsidRPr="00E23EF9">
        <w:t xml:space="preserve">Желтый пояс – очень </w:t>
      </w:r>
      <w:proofErr w:type="gramStart"/>
      <w:r w:rsidRPr="00E23EF9">
        <w:t>мягкая</w:t>
      </w:r>
      <w:proofErr w:type="gramEnd"/>
    </w:p>
    <w:p w:rsidR="00E23EF9" w:rsidRPr="00E23EF9" w:rsidRDefault="00E23EF9" w:rsidP="00E23EF9">
      <w:pPr>
        <w:spacing w:after="0"/>
      </w:pPr>
      <w:r w:rsidRPr="00E23EF9">
        <w:t xml:space="preserve">Красный пояс – </w:t>
      </w:r>
      <w:proofErr w:type="gramStart"/>
      <w:r w:rsidRPr="00E23EF9">
        <w:t>мягкая</w:t>
      </w:r>
      <w:proofErr w:type="gramEnd"/>
    </w:p>
    <w:p w:rsidR="00E23EF9" w:rsidRDefault="00E23EF9" w:rsidP="00E23EF9">
      <w:pPr>
        <w:spacing w:after="0"/>
      </w:pPr>
      <w:r w:rsidRPr="00E23EF9">
        <w:t xml:space="preserve">Синий пояс </w:t>
      </w:r>
      <w:r>
        <w:t>–</w:t>
      </w:r>
      <w:r w:rsidRPr="00E23EF9">
        <w:t xml:space="preserve"> </w:t>
      </w:r>
      <w:proofErr w:type="gramStart"/>
      <w:r w:rsidRPr="00E23EF9">
        <w:t>средняя</w:t>
      </w:r>
      <w:proofErr w:type="gramEnd"/>
    </w:p>
    <w:p w:rsidR="00E23EF9" w:rsidRDefault="00E23EF9" w:rsidP="00E23EF9">
      <w:pPr>
        <w:spacing w:after="0"/>
      </w:pPr>
      <w:r>
        <w:t xml:space="preserve">Зеленый пояс – </w:t>
      </w:r>
      <w:proofErr w:type="gramStart"/>
      <w:r>
        <w:t>грубая</w:t>
      </w:r>
      <w:proofErr w:type="gramEnd"/>
    </w:p>
    <w:p w:rsidR="00E23EF9" w:rsidRDefault="00E23EF9" w:rsidP="00E23EF9">
      <w:pPr>
        <w:spacing w:after="0"/>
      </w:pPr>
      <w:r>
        <w:t xml:space="preserve">Черный пояс – очень </w:t>
      </w:r>
      <w:proofErr w:type="gramStart"/>
      <w:r>
        <w:t>грубая</w:t>
      </w:r>
      <w:proofErr w:type="gramEnd"/>
    </w:p>
    <w:p w:rsidR="00C2437F" w:rsidRPr="00B37D45" w:rsidRDefault="00C2437F" w:rsidP="009361E9">
      <w:pPr>
        <w:spacing w:after="0"/>
        <w:ind w:left="357"/>
      </w:pPr>
    </w:p>
    <w:p w:rsidR="001754B6" w:rsidRDefault="001754B6" w:rsidP="00922C42">
      <w:pPr>
        <w:rPr>
          <w:b/>
          <w:sz w:val="24"/>
          <w:szCs w:val="24"/>
          <w:u w:val="single"/>
        </w:rPr>
      </w:pPr>
    </w:p>
    <w:p w:rsidR="00922C42" w:rsidRDefault="00922C42" w:rsidP="00922C42">
      <w:pPr>
        <w:rPr>
          <w:b/>
          <w:sz w:val="24"/>
          <w:szCs w:val="24"/>
          <w:u w:val="single"/>
        </w:rPr>
      </w:pPr>
      <w:r>
        <w:rPr>
          <w:b/>
          <w:sz w:val="24"/>
          <w:szCs w:val="24"/>
          <w:u w:val="single"/>
        </w:rPr>
        <w:t>Технология покрытия ногтей гель лаком:</w:t>
      </w:r>
    </w:p>
    <w:p w:rsidR="00922C42" w:rsidRPr="00B74E92" w:rsidRDefault="00922C42" w:rsidP="00922C42">
      <w:pPr>
        <w:pStyle w:val="a3"/>
        <w:numPr>
          <w:ilvl w:val="0"/>
          <w:numId w:val="37"/>
        </w:numPr>
        <w:rPr>
          <w:b/>
          <w:sz w:val="24"/>
          <w:szCs w:val="24"/>
          <w:u w:val="single"/>
        </w:rPr>
      </w:pPr>
      <w:r>
        <w:rPr>
          <w:sz w:val="24"/>
          <w:szCs w:val="24"/>
        </w:rPr>
        <w:t xml:space="preserve">Ногтевая пластина шлифуется </w:t>
      </w:r>
      <w:proofErr w:type="spellStart"/>
      <w:r>
        <w:rPr>
          <w:sz w:val="24"/>
          <w:szCs w:val="24"/>
        </w:rPr>
        <w:t>бафом</w:t>
      </w:r>
      <w:proofErr w:type="spellEnd"/>
      <w:r>
        <w:rPr>
          <w:sz w:val="24"/>
          <w:szCs w:val="24"/>
        </w:rPr>
        <w:t>.</w:t>
      </w:r>
    </w:p>
    <w:p w:rsidR="00922C42" w:rsidRPr="00B74E92" w:rsidRDefault="00922C42" w:rsidP="00922C42">
      <w:pPr>
        <w:pStyle w:val="a3"/>
        <w:numPr>
          <w:ilvl w:val="0"/>
          <w:numId w:val="37"/>
        </w:numPr>
        <w:rPr>
          <w:b/>
          <w:sz w:val="24"/>
          <w:szCs w:val="24"/>
          <w:u w:val="single"/>
        </w:rPr>
      </w:pPr>
      <w:r>
        <w:rPr>
          <w:sz w:val="24"/>
          <w:szCs w:val="24"/>
        </w:rPr>
        <w:t xml:space="preserve">Обрабатываем всю ногтевую пластину </w:t>
      </w:r>
      <w:r>
        <w:rPr>
          <w:sz w:val="24"/>
          <w:szCs w:val="24"/>
          <w:lang w:val="en-US"/>
        </w:rPr>
        <w:t>Super</w:t>
      </w:r>
      <w:r w:rsidRPr="00B74E92">
        <w:rPr>
          <w:sz w:val="24"/>
          <w:szCs w:val="24"/>
        </w:rPr>
        <w:t xml:space="preserve"> </w:t>
      </w:r>
      <w:r>
        <w:rPr>
          <w:sz w:val="24"/>
          <w:szCs w:val="24"/>
          <w:lang w:val="en-US"/>
        </w:rPr>
        <w:t>primer</w:t>
      </w:r>
      <w:r w:rsidRPr="00B74E92">
        <w:rPr>
          <w:sz w:val="24"/>
          <w:szCs w:val="24"/>
        </w:rPr>
        <w:t xml:space="preserve"> (</w:t>
      </w:r>
      <w:proofErr w:type="spellStart"/>
      <w:r>
        <w:rPr>
          <w:sz w:val="24"/>
          <w:szCs w:val="24"/>
        </w:rPr>
        <w:t>обезжириватель</w:t>
      </w:r>
      <w:proofErr w:type="spellEnd"/>
      <w:r>
        <w:rPr>
          <w:sz w:val="24"/>
          <w:szCs w:val="24"/>
        </w:rPr>
        <w:t xml:space="preserve">, </w:t>
      </w:r>
      <w:proofErr w:type="spellStart"/>
      <w:r>
        <w:rPr>
          <w:sz w:val="24"/>
          <w:szCs w:val="24"/>
        </w:rPr>
        <w:t>дегидратор</w:t>
      </w:r>
      <w:proofErr w:type="spellEnd"/>
      <w:r>
        <w:rPr>
          <w:sz w:val="24"/>
          <w:szCs w:val="24"/>
        </w:rPr>
        <w:t>)</w:t>
      </w:r>
      <w:r w:rsidR="003620E3">
        <w:rPr>
          <w:sz w:val="24"/>
          <w:szCs w:val="24"/>
        </w:rPr>
        <w:t xml:space="preserve"> сохнет на воздухе</w:t>
      </w:r>
      <w:r>
        <w:rPr>
          <w:sz w:val="24"/>
          <w:szCs w:val="24"/>
        </w:rPr>
        <w:t>.</w:t>
      </w:r>
    </w:p>
    <w:p w:rsidR="00922C42" w:rsidRDefault="00922C42" w:rsidP="00922C42">
      <w:pPr>
        <w:pStyle w:val="a3"/>
        <w:numPr>
          <w:ilvl w:val="0"/>
          <w:numId w:val="37"/>
        </w:numPr>
        <w:rPr>
          <w:sz w:val="24"/>
          <w:szCs w:val="24"/>
        </w:rPr>
      </w:pPr>
      <w:r w:rsidRPr="00777825">
        <w:rPr>
          <w:sz w:val="24"/>
          <w:szCs w:val="24"/>
        </w:rPr>
        <w:t>Наносим</w:t>
      </w:r>
      <w:r>
        <w:rPr>
          <w:sz w:val="24"/>
          <w:szCs w:val="24"/>
        </w:rPr>
        <w:t xml:space="preserve"> на свободный край и запечатываем торцы </w:t>
      </w:r>
      <w:proofErr w:type="spellStart"/>
      <w:r>
        <w:rPr>
          <w:sz w:val="24"/>
          <w:szCs w:val="24"/>
          <w:lang w:val="en-US"/>
        </w:rPr>
        <w:t>Ultrabond</w:t>
      </w:r>
      <w:proofErr w:type="spellEnd"/>
      <w:r w:rsidRPr="00777825">
        <w:rPr>
          <w:sz w:val="24"/>
          <w:szCs w:val="24"/>
        </w:rPr>
        <w:t xml:space="preserve"> (</w:t>
      </w:r>
      <w:r>
        <w:rPr>
          <w:sz w:val="24"/>
          <w:szCs w:val="24"/>
        </w:rPr>
        <w:t>ультра сцепка) действие 10 минут.</w:t>
      </w:r>
    </w:p>
    <w:p w:rsidR="00922C42" w:rsidRDefault="00922C42" w:rsidP="00922C42">
      <w:pPr>
        <w:pStyle w:val="a3"/>
        <w:numPr>
          <w:ilvl w:val="0"/>
          <w:numId w:val="37"/>
        </w:numPr>
        <w:rPr>
          <w:sz w:val="24"/>
          <w:szCs w:val="24"/>
        </w:rPr>
      </w:pPr>
      <w:r>
        <w:rPr>
          <w:sz w:val="24"/>
          <w:szCs w:val="24"/>
        </w:rPr>
        <w:t xml:space="preserve">Наносим базу </w:t>
      </w:r>
      <w:r w:rsidRPr="00777825">
        <w:rPr>
          <w:b/>
          <w:sz w:val="24"/>
          <w:szCs w:val="24"/>
          <w:u w:val="single"/>
        </w:rPr>
        <w:t>тонкий втирающий слой 4/4/2</w:t>
      </w:r>
      <w:r>
        <w:rPr>
          <w:sz w:val="24"/>
          <w:szCs w:val="24"/>
        </w:rPr>
        <w:t>.</w:t>
      </w:r>
    </w:p>
    <w:p w:rsidR="00922C42" w:rsidRDefault="00922C42" w:rsidP="00922C42">
      <w:pPr>
        <w:pStyle w:val="a3"/>
        <w:numPr>
          <w:ilvl w:val="0"/>
          <w:numId w:val="37"/>
        </w:numPr>
        <w:rPr>
          <w:sz w:val="24"/>
          <w:szCs w:val="24"/>
        </w:rPr>
      </w:pPr>
      <w:r>
        <w:rPr>
          <w:sz w:val="24"/>
          <w:szCs w:val="24"/>
        </w:rPr>
        <w:t>Сушим в лампе 30 секунд.</w:t>
      </w:r>
    </w:p>
    <w:p w:rsidR="00922C42" w:rsidRDefault="00922C42" w:rsidP="00922C42">
      <w:pPr>
        <w:pStyle w:val="a3"/>
        <w:numPr>
          <w:ilvl w:val="0"/>
          <w:numId w:val="37"/>
        </w:numPr>
        <w:rPr>
          <w:sz w:val="24"/>
          <w:szCs w:val="24"/>
        </w:rPr>
      </w:pPr>
      <w:r>
        <w:rPr>
          <w:sz w:val="24"/>
          <w:szCs w:val="24"/>
        </w:rPr>
        <w:t xml:space="preserve">Наносим базу </w:t>
      </w:r>
      <w:r w:rsidRPr="00777825">
        <w:rPr>
          <w:b/>
          <w:sz w:val="24"/>
          <w:szCs w:val="24"/>
          <w:u w:val="single"/>
        </w:rPr>
        <w:t>скользкий слой + капля на выравнивание (по одному ногтю!).</w:t>
      </w:r>
    </w:p>
    <w:p w:rsidR="00922C42" w:rsidRDefault="00922C42" w:rsidP="00922C42">
      <w:pPr>
        <w:pStyle w:val="a3"/>
        <w:numPr>
          <w:ilvl w:val="0"/>
          <w:numId w:val="37"/>
        </w:numPr>
        <w:rPr>
          <w:sz w:val="24"/>
          <w:szCs w:val="24"/>
        </w:rPr>
      </w:pPr>
      <w:r>
        <w:rPr>
          <w:sz w:val="24"/>
          <w:szCs w:val="24"/>
        </w:rPr>
        <w:t>Сушим в лампе 30 секунд.</w:t>
      </w:r>
    </w:p>
    <w:p w:rsidR="00922C42" w:rsidRDefault="00922C42" w:rsidP="00922C42">
      <w:pPr>
        <w:pStyle w:val="a3"/>
        <w:numPr>
          <w:ilvl w:val="0"/>
          <w:numId w:val="37"/>
        </w:numPr>
        <w:rPr>
          <w:sz w:val="24"/>
          <w:szCs w:val="24"/>
        </w:rPr>
      </w:pPr>
      <w:r>
        <w:rPr>
          <w:sz w:val="24"/>
          <w:szCs w:val="24"/>
        </w:rPr>
        <w:t xml:space="preserve">Наносим первый слой цвета </w:t>
      </w:r>
      <w:r w:rsidRPr="00777825">
        <w:rPr>
          <w:b/>
          <w:sz w:val="24"/>
          <w:szCs w:val="24"/>
          <w:u w:val="single"/>
        </w:rPr>
        <w:t>максимально близко к кутикуле (по одному ногтю).</w:t>
      </w:r>
    </w:p>
    <w:p w:rsidR="00922C42" w:rsidRDefault="00922C42" w:rsidP="00922C42">
      <w:pPr>
        <w:pStyle w:val="a3"/>
        <w:numPr>
          <w:ilvl w:val="0"/>
          <w:numId w:val="37"/>
        </w:numPr>
        <w:rPr>
          <w:sz w:val="24"/>
          <w:szCs w:val="24"/>
        </w:rPr>
      </w:pPr>
      <w:r>
        <w:rPr>
          <w:sz w:val="24"/>
          <w:szCs w:val="24"/>
        </w:rPr>
        <w:t>Сушим в лампе 60 секунд.</w:t>
      </w:r>
    </w:p>
    <w:p w:rsidR="00922C42" w:rsidRDefault="00922C42" w:rsidP="00922C42">
      <w:pPr>
        <w:pStyle w:val="a3"/>
        <w:numPr>
          <w:ilvl w:val="0"/>
          <w:numId w:val="37"/>
        </w:numPr>
        <w:rPr>
          <w:sz w:val="24"/>
          <w:szCs w:val="24"/>
        </w:rPr>
      </w:pPr>
      <w:r>
        <w:rPr>
          <w:sz w:val="24"/>
          <w:szCs w:val="24"/>
        </w:rPr>
        <w:t>Наносим второй слой цвета (по одному ногтю).</w:t>
      </w:r>
    </w:p>
    <w:p w:rsidR="00922C42" w:rsidRDefault="00922C42" w:rsidP="00922C42">
      <w:pPr>
        <w:pStyle w:val="a3"/>
        <w:numPr>
          <w:ilvl w:val="0"/>
          <w:numId w:val="37"/>
        </w:numPr>
        <w:rPr>
          <w:sz w:val="24"/>
          <w:szCs w:val="24"/>
        </w:rPr>
      </w:pPr>
      <w:r>
        <w:rPr>
          <w:sz w:val="24"/>
          <w:szCs w:val="24"/>
        </w:rPr>
        <w:t>Сушим в лампе 60 секунд.</w:t>
      </w:r>
    </w:p>
    <w:p w:rsidR="00922C42" w:rsidRDefault="00922C42" w:rsidP="00922C42">
      <w:pPr>
        <w:pStyle w:val="a3"/>
        <w:numPr>
          <w:ilvl w:val="0"/>
          <w:numId w:val="37"/>
        </w:numPr>
        <w:rPr>
          <w:sz w:val="24"/>
          <w:szCs w:val="24"/>
        </w:rPr>
      </w:pPr>
      <w:r>
        <w:rPr>
          <w:sz w:val="24"/>
          <w:szCs w:val="24"/>
        </w:rPr>
        <w:t xml:space="preserve">Наносим топ (по одному ногтю), </w:t>
      </w:r>
      <w:r w:rsidRPr="005F4762">
        <w:rPr>
          <w:b/>
          <w:sz w:val="24"/>
          <w:szCs w:val="24"/>
          <w:u w:val="single"/>
        </w:rPr>
        <w:t>топ это защита цвета</w:t>
      </w:r>
      <w:r>
        <w:rPr>
          <w:sz w:val="24"/>
          <w:szCs w:val="24"/>
        </w:rPr>
        <w:t>.</w:t>
      </w:r>
    </w:p>
    <w:p w:rsidR="00922C42" w:rsidRDefault="00922C42" w:rsidP="00922C42">
      <w:pPr>
        <w:pStyle w:val="a3"/>
        <w:numPr>
          <w:ilvl w:val="0"/>
          <w:numId w:val="37"/>
        </w:numPr>
        <w:rPr>
          <w:sz w:val="24"/>
          <w:szCs w:val="24"/>
        </w:rPr>
      </w:pPr>
      <w:r>
        <w:rPr>
          <w:sz w:val="24"/>
          <w:szCs w:val="24"/>
        </w:rPr>
        <w:t>Сушим в лампе 60 секунд.</w:t>
      </w:r>
    </w:p>
    <w:p w:rsidR="00922C42" w:rsidRPr="005F4762" w:rsidRDefault="00922C42" w:rsidP="00922C42">
      <w:pPr>
        <w:pStyle w:val="a3"/>
        <w:numPr>
          <w:ilvl w:val="0"/>
          <w:numId w:val="37"/>
        </w:numPr>
        <w:rPr>
          <w:sz w:val="24"/>
          <w:szCs w:val="24"/>
        </w:rPr>
      </w:pPr>
      <w:r>
        <w:rPr>
          <w:sz w:val="24"/>
          <w:szCs w:val="24"/>
        </w:rPr>
        <w:t xml:space="preserve">Наносим масло (только после </w:t>
      </w:r>
      <w:proofErr w:type="gramStart"/>
      <w:r>
        <w:rPr>
          <w:sz w:val="24"/>
          <w:szCs w:val="24"/>
        </w:rPr>
        <w:t xml:space="preserve">фото) </w:t>
      </w:r>
      <w:proofErr w:type="gramEnd"/>
      <w:r w:rsidRPr="00777825">
        <w:rPr>
          <w:b/>
          <w:sz w:val="24"/>
          <w:szCs w:val="24"/>
          <w:u w:val="single"/>
        </w:rPr>
        <w:t>ЖИРНЫЕ РУКИ НЕ ФОТОГРАФИРУЕМ!</w:t>
      </w:r>
    </w:p>
    <w:p w:rsidR="004767DD" w:rsidRDefault="00922C42" w:rsidP="0022510C">
      <w:pPr>
        <w:rPr>
          <w:b/>
          <w:sz w:val="24"/>
          <w:szCs w:val="24"/>
          <w:u w:val="single"/>
        </w:rPr>
      </w:pPr>
      <w:r w:rsidRPr="005F4762">
        <w:rPr>
          <w:b/>
          <w:sz w:val="24"/>
          <w:szCs w:val="24"/>
          <w:u w:val="single"/>
        </w:rPr>
        <w:t>Топ бывает матовый или глянцевый, с липким слоем или без!!!</w:t>
      </w:r>
    </w:p>
    <w:p w:rsidR="00141821" w:rsidRPr="0042592F" w:rsidRDefault="00141821" w:rsidP="0022510C">
      <w:pPr>
        <w:rPr>
          <w:b/>
          <w:sz w:val="24"/>
          <w:szCs w:val="24"/>
          <w:u w:val="single"/>
        </w:rPr>
      </w:pPr>
    </w:p>
    <w:p w:rsidR="00011DEF" w:rsidRPr="009243ED" w:rsidRDefault="00011DEF" w:rsidP="00011DEF">
      <w:pPr>
        <w:spacing w:after="0"/>
        <w:rPr>
          <w:i/>
          <w:u w:val="single"/>
        </w:rPr>
      </w:pPr>
      <w:r w:rsidRPr="009243ED">
        <w:rPr>
          <w:i/>
          <w:u w:val="single"/>
        </w:rPr>
        <w:t>Снятие гель-лака</w:t>
      </w:r>
    </w:p>
    <w:p w:rsidR="00011DEF" w:rsidRDefault="00011DEF" w:rsidP="00011DEF">
      <w:pPr>
        <w:spacing w:after="120" w:line="240" w:lineRule="auto"/>
        <w:rPr>
          <w:sz w:val="20"/>
          <w:szCs w:val="20"/>
        </w:rPr>
      </w:pPr>
      <w:r>
        <w:rPr>
          <w:sz w:val="20"/>
          <w:szCs w:val="20"/>
        </w:rPr>
        <w:t>На сегодняшний день существуют два способа снятия покрытия:</w:t>
      </w:r>
    </w:p>
    <w:p w:rsidR="00011DEF" w:rsidRDefault="00011DEF" w:rsidP="00011DEF">
      <w:pPr>
        <w:numPr>
          <w:ilvl w:val="0"/>
          <w:numId w:val="25"/>
        </w:numPr>
        <w:spacing w:after="120" w:line="240" w:lineRule="auto"/>
        <w:rPr>
          <w:sz w:val="20"/>
          <w:szCs w:val="20"/>
        </w:rPr>
      </w:pPr>
      <w:r>
        <w:rPr>
          <w:sz w:val="20"/>
          <w:szCs w:val="20"/>
        </w:rPr>
        <w:t>Размачивание гель-лака под фольгой</w:t>
      </w:r>
    </w:p>
    <w:p w:rsidR="00011DEF" w:rsidRDefault="00011DEF" w:rsidP="00011DEF">
      <w:pPr>
        <w:numPr>
          <w:ilvl w:val="0"/>
          <w:numId w:val="25"/>
        </w:numPr>
        <w:spacing w:after="120" w:line="240" w:lineRule="auto"/>
        <w:rPr>
          <w:sz w:val="20"/>
          <w:szCs w:val="20"/>
        </w:rPr>
      </w:pPr>
      <w:r>
        <w:rPr>
          <w:sz w:val="20"/>
          <w:szCs w:val="20"/>
        </w:rPr>
        <w:t> Снятие гель лака фрезой с помощью аппарата</w:t>
      </w:r>
    </w:p>
    <w:p w:rsidR="00011DEF" w:rsidRDefault="00011DEF" w:rsidP="00011DEF">
      <w:pPr>
        <w:spacing w:after="120" w:line="240" w:lineRule="auto"/>
        <w:rPr>
          <w:sz w:val="20"/>
          <w:szCs w:val="20"/>
        </w:rPr>
      </w:pPr>
      <w:r>
        <w:rPr>
          <w:sz w:val="20"/>
          <w:szCs w:val="20"/>
        </w:rPr>
        <w:t xml:space="preserve">Рекомендуется использовать снятие жидкостью в самом крайнем случае, когда нет другого выхода. Все дело в том, что именно снятие гель лака с помощью размачивания приводит к тому, что ногти становятся тонкими, пересушенными, и начинают слоиться. </w:t>
      </w:r>
    </w:p>
    <w:p w:rsidR="00011DEF" w:rsidRDefault="00BF3980" w:rsidP="00011DEF">
      <w:pPr>
        <w:spacing w:after="120" w:line="240" w:lineRule="auto"/>
        <w:rPr>
          <w:sz w:val="20"/>
          <w:szCs w:val="20"/>
        </w:rPr>
      </w:pPr>
      <w:r>
        <w:rPr>
          <w:noProof/>
          <w:sz w:val="20"/>
          <w:szCs w:val="20"/>
          <w:lang w:eastAsia="ru-RU"/>
        </w:rPr>
        <w:lastRenderedPageBreak/>
        <w:drawing>
          <wp:inline distT="0" distB="0" distL="0" distR="0" wp14:anchorId="4BC660A9" wp14:editId="14770585">
            <wp:extent cx="6667500" cy="1714500"/>
            <wp:effectExtent l="0" t="0" r="0" b="0"/>
            <wp:docPr id="3" name="Рисунок 3" descr="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7"/>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67500" cy="1714500"/>
                    </a:xfrm>
                    <a:prstGeom prst="rect">
                      <a:avLst/>
                    </a:prstGeom>
                    <a:noFill/>
                    <a:ln>
                      <a:noFill/>
                    </a:ln>
                  </pic:spPr>
                </pic:pic>
              </a:graphicData>
            </a:graphic>
          </wp:inline>
        </w:drawing>
      </w:r>
    </w:p>
    <w:p w:rsidR="00011DEF" w:rsidRDefault="00011DEF" w:rsidP="00011DEF">
      <w:pPr>
        <w:spacing w:after="120" w:line="240" w:lineRule="auto"/>
        <w:rPr>
          <w:sz w:val="24"/>
          <w:szCs w:val="24"/>
        </w:rPr>
      </w:pPr>
      <w:r>
        <w:rPr>
          <w:sz w:val="24"/>
          <w:szCs w:val="24"/>
        </w:rPr>
        <w:t>Тонкости и нюансы снятия гель лака с помощью аппарата</w:t>
      </w:r>
    </w:p>
    <w:p w:rsidR="00011DEF" w:rsidRDefault="00011DEF" w:rsidP="00011DEF">
      <w:pPr>
        <w:spacing w:after="120" w:line="240" w:lineRule="auto"/>
        <w:ind w:firstLine="708"/>
        <w:rPr>
          <w:sz w:val="20"/>
          <w:szCs w:val="20"/>
        </w:rPr>
      </w:pPr>
      <w:r>
        <w:rPr>
          <w:sz w:val="20"/>
          <w:szCs w:val="20"/>
        </w:rPr>
        <w:t xml:space="preserve">Принцип действия очень простой, фреза, вращаясь с большой </w:t>
      </w:r>
      <w:proofErr w:type="gramStart"/>
      <w:r>
        <w:rPr>
          <w:sz w:val="20"/>
          <w:szCs w:val="20"/>
        </w:rPr>
        <w:t>скоростью</w:t>
      </w:r>
      <w:proofErr w:type="gramEnd"/>
      <w:r>
        <w:rPr>
          <w:sz w:val="20"/>
          <w:szCs w:val="20"/>
        </w:rPr>
        <w:t xml:space="preserve"> снимает гель лак с ногтя. То же самое можно сделать и обычной пилкой, как делают до сих пор некоторые мастера, и даже салоны красоты, но снятие гель лака аппаратом происходит в разы бережнее, и безболезненнее.</w:t>
      </w:r>
    </w:p>
    <w:p w:rsidR="00011DEF" w:rsidRDefault="00011DEF" w:rsidP="00011DEF">
      <w:pPr>
        <w:spacing w:after="120" w:line="240" w:lineRule="auto"/>
        <w:ind w:firstLine="708"/>
        <w:rPr>
          <w:sz w:val="20"/>
          <w:szCs w:val="20"/>
        </w:rPr>
      </w:pPr>
      <w:r>
        <w:rPr>
          <w:sz w:val="20"/>
          <w:szCs w:val="20"/>
        </w:rPr>
        <w:t>В основном гель лак спиливают или керамической фрезой, или твердосплавной фрезой с крупной насечкой.</w:t>
      </w:r>
    </w:p>
    <w:p w:rsidR="00011DEF" w:rsidRDefault="00011DEF" w:rsidP="00011DEF">
      <w:pPr>
        <w:spacing w:after="120" w:line="240" w:lineRule="auto"/>
        <w:rPr>
          <w:b/>
          <w:sz w:val="20"/>
          <w:szCs w:val="20"/>
        </w:rPr>
      </w:pPr>
      <w:r>
        <w:rPr>
          <w:b/>
          <w:sz w:val="20"/>
          <w:szCs w:val="20"/>
        </w:rPr>
        <w:t>Керамическая фреза для аппаратного снятия гель лака</w:t>
      </w:r>
    </w:p>
    <w:p w:rsidR="00011DEF" w:rsidRDefault="00BF3980" w:rsidP="00011DEF">
      <w:pPr>
        <w:spacing w:after="120" w:line="240" w:lineRule="auto"/>
        <w:rPr>
          <w:sz w:val="20"/>
          <w:szCs w:val="20"/>
        </w:rPr>
      </w:pPr>
      <w:r>
        <w:rPr>
          <w:noProof/>
          <w:lang w:eastAsia="ru-RU"/>
        </w:rPr>
        <w:drawing>
          <wp:anchor distT="0" distB="0" distL="114300" distR="114300" simplePos="0" relativeHeight="251660800" behindDoc="1" locked="0" layoutInCell="1" allowOverlap="1" wp14:anchorId="351B75CA" wp14:editId="7982A23E">
            <wp:simplePos x="0" y="0"/>
            <wp:positionH relativeFrom="column">
              <wp:posOffset>0</wp:posOffset>
            </wp:positionH>
            <wp:positionV relativeFrom="paragraph">
              <wp:posOffset>6985</wp:posOffset>
            </wp:positionV>
            <wp:extent cx="2657475" cy="2675255"/>
            <wp:effectExtent l="0" t="0" r="9525" b="0"/>
            <wp:wrapTight wrapText="bothSides">
              <wp:wrapPolygon edited="0">
                <wp:start x="0" y="0"/>
                <wp:lineTo x="0" y="21380"/>
                <wp:lineTo x="21523" y="21380"/>
                <wp:lineTo x="21523" y="0"/>
                <wp:lineTo x="0" y="0"/>
              </wp:wrapPolygon>
            </wp:wrapTight>
            <wp:docPr id="22" name="Рисунок 22" descr="keramicheskaya-freza-dlya apparatogo snyatiya gel-l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ramicheskaya-freza-dlya apparatogo snyatiya gel-laka"/>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657475" cy="2675255"/>
                    </a:xfrm>
                    <a:prstGeom prst="rect">
                      <a:avLst/>
                    </a:prstGeom>
                    <a:noFill/>
                  </pic:spPr>
                </pic:pic>
              </a:graphicData>
            </a:graphic>
            <wp14:sizeRelH relativeFrom="page">
              <wp14:pctWidth>0</wp14:pctWidth>
            </wp14:sizeRelH>
            <wp14:sizeRelV relativeFrom="page">
              <wp14:pctHeight>0</wp14:pctHeight>
            </wp14:sizeRelV>
          </wp:anchor>
        </w:drawing>
      </w:r>
      <w:r w:rsidR="00011DEF">
        <w:rPr>
          <w:sz w:val="20"/>
          <w:szCs w:val="20"/>
        </w:rPr>
        <w:t xml:space="preserve">Керамические фрезы – это новинка на рынке ногтевой индустрии. Одно из отличительных свойств керамических фрез для коррекции ногтей – это очень высокая механическая прочность и, </w:t>
      </w:r>
      <w:proofErr w:type="gramStart"/>
      <w:r w:rsidR="00011DEF">
        <w:rPr>
          <w:sz w:val="20"/>
          <w:szCs w:val="20"/>
        </w:rPr>
        <w:t>в следствие</w:t>
      </w:r>
      <w:proofErr w:type="gramEnd"/>
      <w:r w:rsidR="00011DEF">
        <w:rPr>
          <w:sz w:val="20"/>
          <w:szCs w:val="20"/>
        </w:rPr>
        <w:t xml:space="preserve"> чего, высокая долговечность и износостойкость. Также одним из главнейших качеств является высокая термостойкость материала – они не нагреваются при работе. Состав керамики очень сложен — это и пластичны глинистые вещества и кварц, полевой шпат, костная зола. При обжиге этих материалов и образуется очень прочное вещество, обладающее выше перечисленными качествами.</w:t>
      </w:r>
      <w:r w:rsidR="00011DEF">
        <w:rPr>
          <w:sz w:val="20"/>
          <w:szCs w:val="20"/>
        </w:rPr>
        <w:br/>
        <w:t>Можно сразу почувствовать разницу — керамические фрезы пилят материал очень мягко, благодаря большой режущей способности. Вообще не ощущается никакой вибрации. Если сравнивать с карбидными фрезами – то одна керамическая фреза по работе «переработает» три или четыре твердосплавные фрезы.</w:t>
      </w:r>
    </w:p>
    <w:p w:rsidR="00011DEF" w:rsidRDefault="00011DEF" w:rsidP="00011DEF">
      <w:pPr>
        <w:spacing w:after="120" w:line="240" w:lineRule="auto"/>
        <w:rPr>
          <w:sz w:val="20"/>
          <w:szCs w:val="20"/>
        </w:rPr>
      </w:pPr>
    </w:p>
    <w:p w:rsidR="00011DEF" w:rsidRDefault="00011DEF" w:rsidP="00011DEF">
      <w:pPr>
        <w:spacing w:after="120" w:line="240" w:lineRule="auto"/>
        <w:rPr>
          <w:sz w:val="20"/>
          <w:szCs w:val="20"/>
        </w:rPr>
      </w:pPr>
    </w:p>
    <w:p w:rsidR="00011DEF" w:rsidRDefault="00011DEF" w:rsidP="00011DEF">
      <w:pPr>
        <w:spacing w:after="120" w:line="240" w:lineRule="auto"/>
        <w:rPr>
          <w:b/>
          <w:sz w:val="20"/>
          <w:szCs w:val="20"/>
        </w:rPr>
      </w:pPr>
      <w:r>
        <w:rPr>
          <w:b/>
          <w:sz w:val="20"/>
          <w:szCs w:val="20"/>
        </w:rPr>
        <w:t>Твердосплавная фреза для снятия гель лака аппаратом</w:t>
      </w:r>
    </w:p>
    <w:p w:rsidR="00011DEF" w:rsidRDefault="00BF3980" w:rsidP="00011DEF">
      <w:pPr>
        <w:spacing w:after="120" w:line="240" w:lineRule="auto"/>
        <w:rPr>
          <w:sz w:val="20"/>
          <w:szCs w:val="20"/>
        </w:rPr>
      </w:pPr>
      <w:r>
        <w:rPr>
          <w:noProof/>
          <w:lang w:eastAsia="ru-RU"/>
        </w:rPr>
        <w:drawing>
          <wp:anchor distT="0" distB="0" distL="114300" distR="114300" simplePos="0" relativeHeight="251645440" behindDoc="0" locked="0" layoutInCell="1" allowOverlap="1" wp14:anchorId="239718E4" wp14:editId="76A299BF">
            <wp:simplePos x="0" y="0"/>
            <wp:positionH relativeFrom="column">
              <wp:posOffset>0</wp:posOffset>
            </wp:positionH>
            <wp:positionV relativeFrom="paragraph">
              <wp:posOffset>10795</wp:posOffset>
            </wp:positionV>
            <wp:extent cx="2686050" cy="2676525"/>
            <wp:effectExtent l="0" t="0" r="0" b="9525"/>
            <wp:wrapSquare wrapText="bothSides"/>
            <wp:docPr id="23" name="Рисунок 23" descr="Tverdosplavnaya-freza-dlya-snyatiya-gel-laka-appa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verdosplavnaya-freza-dlya-snyatiya-gel-laka-apparatom"/>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686050" cy="2676525"/>
                    </a:xfrm>
                    <a:prstGeom prst="rect">
                      <a:avLst/>
                    </a:prstGeom>
                    <a:noFill/>
                  </pic:spPr>
                </pic:pic>
              </a:graphicData>
            </a:graphic>
            <wp14:sizeRelH relativeFrom="page">
              <wp14:pctWidth>0</wp14:pctWidth>
            </wp14:sizeRelH>
            <wp14:sizeRelV relativeFrom="page">
              <wp14:pctHeight>0</wp14:pctHeight>
            </wp14:sizeRelV>
          </wp:anchor>
        </w:drawing>
      </w:r>
      <w:r w:rsidR="00011DEF">
        <w:rPr>
          <w:sz w:val="20"/>
          <w:szCs w:val="20"/>
        </w:rPr>
        <w:t>Металлические или твердосплавные фрезы сделаны из твердых металлов и имеют насечку прямой, косой либо крестообразной формы. Металлические насадки бывают обычными (работают только в одном направлении) и реверсивными (работают как по часовой стрелке, так и против неё). В отличие от всех остальных насадок такие насадки срезают материал, образуя стружку, а не пыль. Эти фрезы идеально подходят для уменьшения толщины геля и акрила при коррекции, а также снятии искусственных ногтей. Для геля необходимо использовать фрезы с более крупными насечками, т.к. вязкий гель застревает между зубьями и забивает инструмент. Металлические твердосплавные насадки работают быстро, не вызывают нагрева, почти не образуют пыли.</w:t>
      </w:r>
    </w:p>
    <w:p w:rsidR="00011DEF" w:rsidRDefault="00011DEF" w:rsidP="00011DEF">
      <w:pPr>
        <w:spacing w:after="120" w:line="240" w:lineRule="auto"/>
        <w:ind w:firstLine="708"/>
        <w:rPr>
          <w:sz w:val="20"/>
          <w:szCs w:val="20"/>
        </w:rPr>
      </w:pPr>
      <w:r>
        <w:rPr>
          <w:sz w:val="20"/>
          <w:szCs w:val="20"/>
        </w:rPr>
        <w:t>Нужно учесть, что если аппаратный маникюр мы выполняем на 10 000 – 15 000 оборотах, то спиливание происходит на максимальной скорости 30 000 – 40 000 оборотах. Это позволяет меньше нагреваться ногтевой пластине.</w:t>
      </w:r>
      <w:r>
        <w:rPr>
          <w:sz w:val="20"/>
          <w:szCs w:val="20"/>
        </w:rPr>
        <w:br/>
      </w:r>
    </w:p>
    <w:p w:rsidR="00011DEF" w:rsidRDefault="00011DEF" w:rsidP="00141821">
      <w:pPr>
        <w:spacing w:after="120" w:line="240" w:lineRule="auto"/>
        <w:rPr>
          <w:i/>
          <w:sz w:val="20"/>
          <w:szCs w:val="20"/>
          <w:u w:val="single"/>
        </w:rPr>
      </w:pPr>
      <w:r>
        <w:rPr>
          <w:i/>
          <w:sz w:val="20"/>
          <w:szCs w:val="20"/>
          <w:u w:val="single"/>
        </w:rPr>
        <w:t>При снятии гель лака аппаратом можно пропилить ноготь до мяса.</w:t>
      </w:r>
    </w:p>
    <w:p w:rsidR="00141821" w:rsidRDefault="00011DEF" w:rsidP="00011DEF">
      <w:pPr>
        <w:spacing w:after="120" w:line="240" w:lineRule="auto"/>
        <w:ind w:firstLine="567"/>
        <w:rPr>
          <w:sz w:val="20"/>
          <w:szCs w:val="20"/>
        </w:rPr>
      </w:pPr>
      <w:r>
        <w:rPr>
          <w:sz w:val="20"/>
          <w:szCs w:val="20"/>
        </w:rPr>
        <w:t xml:space="preserve">В принципе можно оставить на ногте бороздку, но для этого мастеру нужно очень «постараться». Дело в том, что, снимая </w:t>
      </w:r>
      <w:proofErr w:type="gramStart"/>
      <w:r>
        <w:rPr>
          <w:sz w:val="20"/>
          <w:szCs w:val="20"/>
        </w:rPr>
        <w:t>гель</w:t>
      </w:r>
      <w:proofErr w:type="gramEnd"/>
      <w:r>
        <w:rPr>
          <w:sz w:val="20"/>
          <w:szCs w:val="20"/>
        </w:rPr>
        <w:t xml:space="preserve"> лак мастер старается снять только верхнее покрытие – собственно сам гель лак. А под гель лаком есть еще «база». Она и служит для мастера индикатором того, что пора останавливаться.</w:t>
      </w:r>
      <w:r>
        <w:rPr>
          <w:sz w:val="20"/>
          <w:szCs w:val="20"/>
        </w:rPr>
        <w:br/>
        <w:t xml:space="preserve">Когда мы спиливаем гель лак, мы спиливаем его ровно до слоя базы, т.е. фреза не работает по ногтю, она контактирует только с искусственным покрытием. </w:t>
      </w:r>
    </w:p>
    <w:p w:rsidR="00141821" w:rsidRDefault="00141821" w:rsidP="00011DEF">
      <w:pPr>
        <w:spacing w:after="120" w:line="240" w:lineRule="auto"/>
        <w:ind w:firstLine="567"/>
        <w:rPr>
          <w:sz w:val="20"/>
          <w:szCs w:val="20"/>
        </w:rPr>
      </w:pPr>
    </w:p>
    <w:p w:rsidR="00011DEF" w:rsidRDefault="00011DEF" w:rsidP="00011DEF">
      <w:pPr>
        <w:spacing w:after="120" w:line="240" w:lineRule="auto"/>
        <w:ind w:firstLine="567"/>
        <w:rPr>
          <w:sz w:val="20"/>
          <w:szCs w:val="20"/>
        </w:rPr>
      </w:pPr>
      <w:r>
        <w:rPr>
          <w:i/>
          <w:sz w:val="20"/>
          <w:szCs w:val="20"/>
          <w:u w:val="single"/>
        </w:rPr>
        <w:t>Снятие гель лак</w:t>
      </w:r>
      <w:r w:rsidR="00732884">
        <w:rPr>
          <w:i/>
          <w:sz w:val="20"/>
          <w:szCs w:val="20"/>
          <w:u w:val="single"/>
        </w:rPr>
        <w:t>а</w:t>
      </w:r>
      <w:r>
        <w:rPr>
          <w:i/>
          <w:sz w:val="20"/>
          <w:szCs w:val="20"/>
          <w:u w:val="single"/>
        </w:rPr>
        <w:t xml:space="preserve"> это больно и есть ощущение жжения</w:t>
      </w:r>
      <w:r>
        <w:rPr>
          <w:sz w:val="20"/>
          <w:szCs w:val="20"/>
        </w:rPr>
        <w:t>.</w:t>
      </w:r>
    </w:p>
    <w:p w:rsidR="00011DEF" w:rsidRDefault="00011DEF" w:rsidP="00011DEF">
      <w:pPr>
        <w:spacing w:after="120" w:line="240" w:lineRule="auto"/>
        <w:ind w:firstLine="567"/>
        <w:rPr>
          <w:sz w:val="20"/>
          <w:szCs w:val="20"/>
        </w:rPr>
      </w:pPr>
      <w:r>
        <w:rPr>
          <w:sz w:val="20"/>
          <w:szCs w:val="20"/>
        </w:rPr>
        <w:lastRenderedPageBreak/>
        <w:t>Если вам снимает гель лак нормальный мастер, то этот процесс совершенно безболезненный. Когда я только начинала, и училась снимать гель лак аппаратом, то для того, чтобы прочувствовать что да как, я училась на себе. Основное ощущение, которое будет у вас во время снятия гель лака – это ощущение щекотки. Как будто вас по ногтю кто-то щекочет. Это ничуть не больно. Мног</w:t>
      </w:r>
      <w:r w:rsidR="00141821">
        <w:rPr>
          <w:sz w:val="20"/>
          <w:szCs w:val="20"/>
        </w:rPr>
        <w:t>им моим клиенткам даже нравится.</w:t>
      </w:r>
      <w:r>
        <w:rPr>
          <w:sz w:val="20"/>
          <w:szCs w:val="20"/>
        </w:rPr>
        <w:br/>
        <w:t>Когда я первый раз взяла в руки аппарат для маникюра, и мне преподаватель сказал снимать гель лак, я тоже испугалась, что пропилю ноготь, но переборов свой страх сделала первое движе</w:t>
      </w:r>
      <w:r w:rsidR="00141821">
        <w:rPr>
          <w:sz w:val="20"/>
          <w:szCs w:val="20"/>
        </w:rPr>
        <w:t>ние по ногтю. Дальше было легче.</w:t>
      </w:r>
    </w:p>
    <w:p w:rsidR="00011DEF" w:rsidRDefault="003872AD" w:rsidP="00011DEF">
      <w:pPr>
        <w:spacing w:after="0" w:line="240" w:lineRule="auto"/>
        <w:jc w:val="center"/>
        <w:rPr>
          <w:sz w:val="20"/>
          <w:szCs w:val="20"/>
        </w:rPr>
      </w:pPr>
      <w:r>
        <w:rPr>
          <w:sz w:val="20"/>
          <w:szCs w:val="20"/>
        </w:rPr>
        <w:pict>
          <v:rect id="_x0000_i1025" style="width:523.3pt;height:.75pt" o:hralign="center" o:hrstd="t" o:hrnoshade="t" o:hr="t" fillcolor="#333" stroked="f"/>
        </w:pict>
      </w:r>
    </w:p>
    <w:p w:rsidR="00011DEF" w:rsidRDefault="00011DEF" w:rsidP="00011DEF">
      <w:pPr>
        <w:spacing w:after="120" w:line="240" w:lineRule="auto"/>
      </w:pPr>
      <w:r>
        <w:t>Чтобы снимать гель лак аппаратом, и не травмировать родной ноготь мастеру нужно соблюдать нехитрые правила:</w:t>
      </w:r>
    </w:p>
    <w:p w:rsidR="00011DEF" w:rsidRDefault="00011DEF" w:rsidP="00011DEF">
      <w:pPr>
        <w:numPr>
          <w:ilvl w:val="0"/>
          <w:numId w:val="26"/>
        </w:numPr>
        <w:spacing w:after="120" w:line="240" w:lineRule="auto"/>
        <w:rPr>
          <w:sz w:val="20"/>
          <w:szCs w:val="20"/>
        </w:rPr>
      </w:pPr>
      <w:r>
        <w:rPr>
          <w:sz w:val="20"/>
          <w:szCs w:val="20"/>
        </w:rPr>
        <w:t>Во время снятия гель лака локоть должен быть зафиксирован, т.е. лежать на столе, чтобы не сделать неловкое движение, и тем самым не снять «лишнее»</w:t>
      </w:r>
    </w:p>
    <w:p w:rsidR="00011DEF" w:rsidRDefault="00011DEF" w:rsidP="00011DEF">
      <w:pPr>
        <w:numPr>
          <w:ilvl w:val="0"/>
          <w:numId w:val="26"/>
        </w:numPr>
        <w:spacing w:after="120" w:line="240" w:lineRule="auto"/>
        <w:rPr>
          <w:sz w:val="20"/>
          <w:szCs w:val="20"/>
        </w:rPr>
      </w:pPr>
      <w:r>
        <w:rPr>
          <w:sz w:val="20"/>
          <w:szCs w:val="20"/>
        </w:rPr>
        <w:t xml:space="preserve">Снятие гель лака выполнять поглаживающими движениями, касаясь ногтя, и отстраняясь от него. Примерно так же нам сверлят зубы в зубной поликлинике. Все это делается для того, чтобы ноготь не </w:t>
      </w:r>
      <w:r w:rsidR="00141821">
        <w:rPr>
          <w:sz w:val="20"/>
          <w:szCs w:val="20"/>
        </w:rPr>
        <w:t>перегревался,</w:t>
      </w:r>
      <w:r>
        <w:rPr>
          <w:sz w:val="20"/>
          <w:szCs w:val="20"/>
        </w:rPr>
        <w:t xml:space="preserve"> и у вас не было неприятных ощущений.</w:t>
      </w:r>
    </w:p>
    <w:p w:rsidR="00011DEF" w:rsidRDefault="00011DEF" w:rsidP="0022510C">
      <w:pPr>
        <w:numPr>
          <w:ilvl w:val="0"/>
          <w:numId w:val="26"/>
        </w:numPr>
        <w:spacing w:after="120" w:line="240" w:lineRule="auto"/>
        <w:rPr>
          <w:sz w:val="20"/>
          <w:szCs w:val="20"/>
        </w:rPr>
      </w:pPr>
      <w:r>
        <w:rPr>
          <w:sz w:val="20"/>
          <w:szCs w:val="20"/>
        </w:rPr>
        <w:t>Движения производить только п</w:t>
      </w:r>
      <w:r w:rsidR="00791F27">
        <w:rPr>
          <w:sz w:val="20"/>
          <w:szCs w:val="20"/>
        </w:rPr>
        <w:t>р</w:t>
      </w:r>
      <w:r>
        <w:rPr>
          <w:sz w:val="20"/>
          <w:szCs w:val="20"/>
        </w:rPr>
        <w:t>о</w:t>
      </w:r>
      <w:r w:rsidR="00791F27">
        <w:rPr>
          <w:sz w:val="20"/>
          <w:szCs w:val="20"/>
        </w:rPr>
        <w:t>тив</w:t>
      </w:r>
      <w:r>
        <w:rPr>
          <w:sz w:val="20"/>
          <w:szCs w:val="20"/>
        </w:rPr>
        <w:t xml:space="preserve"> ход</w:t>
      </w:r>
      <w:r w:rsidR="00791F27">
        <w:rPr>
          <w:sz w:val="20"/>
          <w:szCs w:val="20"/>
        </w:rPr>
        <w:t>а</w:t>
      </w:r>
      <w:r>
        <w:rPr>
          <w:sz w:val="20"/>
          <w:szCs w:val="20"/>
        </w:rPr>
        <w:t xml:space="preserve"> движения фрезы. Аппарат для маникюра может крутиться как влево, так и вправо. Соответственно этому мастер так же должен выбирать направление движения фрезы. В противном случае фреза соскользнёт с ногтя. Ничего страшного при этом не случится, но и хорошего в этом мало.</w:t>
      </w:r>
    </w:p>
    <w:p w:rsidR="00141821" w:rsidRPr="00141821" w:rsidRDefault="00141821" w:rsidP="00141821">
      <w:pPr>
        <w:spacing w:after="120" w:line="240" w:lineRule="auto"/>
        <w:ind w:left="405"/>
        <w:rPr>
          <w:sz w:val="20"/>
          <w:szCs w:val="20"/>
        </w:rPr>
      </w:pPr>
    </w:p>
    <w:p w:rsidR="00922C42" w:rsidRPr="00935F1A" w:rsidRDefault="00922C42" w:rsidP="00922C42">
      <w:pPr>
        <w:rPr>
          <w:b/>
          <w:u w:val="single"/>
        </w:rPr>
      </w:pPr>
      <w:r w:rsidRPr="00935F1A">
        <w:rPr>
          <w:b/>
          <w:u w:val="single"/>
        </w:rPr>
        <w:t>Классический педикюр:</w:t>
      </w:r>
    </w:p>
    <w:p w:rsidR="00922C42" w:rsidRDefault="00922C42" w:rsidP="00922C42">
      <w:pPr>
        <w:pStyle w:val="a3"/>
        <w:numPr>
          <w:ilvl w:val="0"/>
          <w:numId w:val="38"/>
        </w:numPr>
      </w:pPr>
      <w:r>
        <w:t>Обрабатываем свои руки ноги моделей антисептиком.</w:t>
      </w:r>
    </w:p>
    <w:p w:rsidR="00922C42" w:rsidRPr="00F8238C" w:rsidRDefault="00922C42" w:rsidP="00922C42">
      <w:pPr>
        <w:pStyle w:val="a3"/>
        <w:numPr>
          <w:ilvl w:val="0"/>
          <w:numId w:val="38"/>
        </w:numPr>
      </w:pPr>
      <w:r>
        <w:t xml:space="preserve">Подпиливаем свободный край, придавая форму </w:t>
      </w:r>
      <w:r w:rsidRPr="00E2511D">
        <w:rPr>
          <w:b/>
          <w:u w:val="single"/>
        </w:rPr>
        <w:t>(на сухую).</w:t>
      </w:r>
    </w:p>
    <w:p w:rsidR="00922C42" w:rsidRPr="00F8238C" w:rsidRDefault="00922C42" w:rsidP="00922C42">
      <w:pPr>
        <w:pStyle w:val="a3"/>
        <w:numPr>
          <w:ilvl w:val="0"/>
          <w:numId w:val="38"/>
        </w:numPr>
      </w:pPr>
      <w:r w:rsidRPr="00F8238C">
        <w:t>Сдвигаем кутикулу шабером (</w:t>
      </w:r>
      <w:proofErr w:type="spellStart"/>
      <w:r w:rsidRPr="00F8238C">
        <w:t>пушером</w:t>
      </w:r>
      <w:proofErr w:type="spellEnd"/>
      <w:r w:rsidRPr="00F8238C">
        <w:t>).</w:t>
      </w:r>
    </w:p>
    <w:p w:rsidR="00922C42" w:rsidRDefault="00922C42" w:rsidP="00922C42">
      <w:pPr>
        <w:pStyle w:val="a3"/>
        <w:numPr>
          <w:ilvl w:val="0"/>
          <w:numId w:val="38"/>
        </w:numPr>
        <w:rPr>
          <w:b/>
          <w:u w:val="single"/>
        </w:rPr>
      </w:pPr>
      <w:r>
        <w:t xml:space="preserve">Опускаем ноги на </w:t>
      </w:r>
      <w:r w:rsidRPr="00E2511D">
        <w:rPr>
          <w:b/>
          <w:u w:val="single"/>
        </w:rPr>
        <w:t>мацерацию (размягчение в воде).</w:t>
      </w:r>
    </w:p>
    <w:p w:rsidR="00922C42" w:rsidRDefault="00922C42" w:rsidP="00922C42">
      <w:pPr>
        <w:pStyle w:val="a3"/>
        <w:numPr>
          <w:ilvl w:val="0"/>
          <w:numId w:val="38"/>
        </w:numPr>
      </w:pPr>
      <w:r>
        <w:t xml:space="preserve">Зачищаем </w:t>
      </w:r>
      <w:proofErr w:type="spellStart"/>
      <w:r>
        <w:t>птеригий</w:t>
      </w:r>
      <w:proofErr w:type="spellEnd"/>
      <w:r>
        <w:t xml:space="preserve"> керамическим копытцем.</w:t>
      </w:r>
    </w:p>
    <w:p w:rsidR="00922C42" w:rsidRDefault="00922C42" w:rsidP="00922C42">
      <w:pPr>
        <w:pStyle w:val="a3"/>
        <w:numPr>
          <w:ilvl w:val="0"/>
          <w:numId w:val="38"/>
        </w:numPr>
      </w:pPr>
      <w:r>
        <w:t>Срезаем кутикулу кусачками.</w:t>
      </w:r>
    </w:p>
    <w:p w:rsidR="00922C42" w:rsidRDefault="00922C42" w:rsidP="00922C42">
      <w:pPr>
        <w:pStyle w:val="a3"/>
        <w:numPr>
          <w:ilvl w:val="0"/>
          <w:numId w:val="38"/>
        </w:numPr>
      </w:pPr>
      <w:r>
        <w:t>Шлифуем боковые валики керамическим бруском.</w:t>
      </w:r>
    </w:p>
    <w:p w:rsidR="00922C42" w:rsidRDefault="00922C42" w:rsidP="00922C42">
      <w:pPr>
        <w:pStyle w:val="a3"/>
        <w:numPr>
          <w:ilvl w:val="0"/>
          <w:numId w:val="38"/>
        </w:numPr>
      </w:pPr>
      <w:r>
        <w:t>Обрабатываем ступню теркой.</w:t>
      </w:r>
    </w:p>
    <w:p w:rsidR="00922C42" w:rsidRPr="00935F1A" w:rsidRDefault="00922C42" w:rsidP="00922C42">
      <w:pPr>
        <w:rPr>
          <w:b/>
          <w:u w:val="single"/>
        </w:rPr>
      </w:pPr>
      <w:r w:rsidRPr="00935F1A">
        <w:rPr>
          <w:b/>
          <w:u w:val="single"/>
        </w:rPr>
        <w:t>Европейский педикюр:</w:t>
      </w:r>
    </w:p>
    <w:p w:rsidR="00922C42" w:rsidRDefault="00922C42" w:rsidP="00922C42">
      <w:pPr>
        <w:pStyle w:val="a3"/>
        <w:numPr>
          <w:ilvl w:val="0"/>
          <w:numId w:val="39"/>
        </w:numPr>
      </w:pPr>
      <w:r>
        <w:t>Обрабатываем свои руки и ноги модели антисептиком.</w:t>
      </w:r>
    </w:p>
    <w:p w:rsidR="00922C42" w:rsidRDefault="00922C42" w:rsidP="00922C42">
      <w:pPr>
        <w:pStyle w:val="a3"/>
        <w:numPr>
          <w:ilvl w:val="0"/>
          <w:numId w:val="39"/>
        </w:numPr>
      </w:pPr>
      <w:r>
        <w:t xml:space="preserve">Наносим «жидкое лезвие» (средство для размягчения) на ватный диск и прикладываем на пяточки, мозоли и </w:t>
      </w:r>
      <w:proofErr w:type="spellStart"/>
      <w:r>
        <w:t>натоптыши</w:t>
      </w:r>
      <w:proofErr w:type="spellEnd"/>
      <w:r>
        <w:t>, заматываем всю стопу пенкой.</w:t>
      </w:r>
    </w:p>
    <w:p w:rsidR="00922C42" w:rsidRDefault="00922C42" w:rsidP="00922C42">
      <w:pPr>
        <w:pStyle w:val="a3"/>
        <w:numPr>
          <w:ilvl w:val="0"/>
          <w:numId w:val="39"/>
        </w:numPr>
      </w:pPr>
      <w:r>
        <w:t>Подпиливаем свободный край, придавая форму.</w:t>
      </w:r>
    </w:p>
    <w:p w:rsidR="00922C42" w:rsidRDefault="00922C42" w:rsidP="00922C42">
      <w:pPr>
        <w:pStyle w:val="a3"/>
        <w:numPr>
          <w:ilvl w:val="0"/>
          <w:numId w:val="39"/>
        </w:numPr>
      </w:pPr>
      <w:r>
        <w:t>Отодвигаем кутикулу шабером (</w:t>
      </w:r>
      <w:proofErr w:type="spellStart"/>
      <w:r>
        <w:t>пушером</w:t>
      </w:r>
      <w:proofErr w:type="spellEnd"/>
      <w:r>
        <w:t>).</w:t>
      </w:r>
    </w:p>
    <w:p w:rsidR="00922C42" w:rsidRDefault="00922C42" w:rsidP="00922C42">
      <w:pPr>
        <w:pStyle w:val="a3"/>
        <w:numPr>
          <w:ilvl w:val="0"/>
          <w:numId w:val="39"/>
        </w:numPr>
      </w:pPr>
      <w:r>
        <w:t xml:space="preserve">Наносим на кутикулу </w:t>
      </w:r>
      <w:proofErr w:type="spellStart"/>
      <w:r w:rsidRPr="000D7D81">
        <w:rPr>
          <w:b/>
          <w:u w:val="single"/>
        </w:rPr>
        <w:t>кератолитик</w:t>
      </w:r>
      <w:proofErr w:type="spellEnd"/>
      <w:r w:rsidRPr="000D7D81">
        <w:rPr>
          <w:b/>
          <w:u w:val="single"/>
        </w:rPr>
        <w:t xml:space="preserve"> (средство для размягчения кутикулы)</w:t>
      </w:r>
      <w:r>
        <w:t xml:space="preserve"> и задвигаем его под кутикулу с помощью апельсиновой палочки.</w:t>
      </w:r>
    </w:p>
    <w:p w:rsidR="00922C42" w:rsidRDefault="00922C42" w:rsidP="00922C42">
      <w:pPr>
        <w:pStyle w:val="a3"/>
        <w:numPr>
          <w:ilvl w:val="0"/>
          <w:numId w:val="39"/>
        </w:numPr>
      </w:pPr>
      <w:r>
        <w:t xml:space="preserve">Удаляем </w:t>
      </w:r>
      <w:proofErr w:type="spellStart"/>
      <w:r>
        <w:t>кератолитик</w:t>
      </w:r>
      <w:proofErr w:type="spellEnd"/>
      <w:r>
        <w:t xml:space="preserve"> и </w:t>
      </w:r>
      <w:proofErr w:type="spellStart"/>
      <w:r>
        <w:t>птеригий</w:t>
      </w:r>
      <w:proofErr w:type="spellEnd"/>
      <w:r>
        <w:t xml:space="preserve"> с помощью керамического копытца от центра лунки вниз вдоль боковых валиков, либо круговыми движениями от одного бокового валика до другого.</w:t>
      </w:r>
    </w:p>
    <w:p w:rsidR="00922C42" w:rsidRDefault="00922C42" w:rsidP="00922C42">
      <w:pPr>
        <w:pStyle w:val="a3"/>
        <w:numPr>
          <w:ilvl w:val="0"/>
          <w:numId w:val="39"/>
        </w:numPr>
      </w:pPr>
      <w:r>
        <w:t>Шлифуем боковые валики керамическим бруском.</w:t>
      </w:r>
    </w:p>
    <w:p w:rsidR="00922C42" w:rsidRDefault="00922C42" w:rsidP="00922C42">
      <w:pPr>
        <w:pStyle w:val="a3"/>
        <w:numPr>
          <w:ilvl w:val="0"/>
          <w:numId w:val="39"/>
        </w:numPr>
      </w:pPr>
      <w:r>
        <w:t xml:space="preserve">Удаляем остатки </w:t>
      </w:r>
      <w:proofErr w:type="spellStart"/>
      <w:r>
        <w:t>кератолитика</w:t>
      </w:r>
      <w:proofErr w:type="spellEnd"/>
      <w:r>
        <w:t xml:space="preserve"> влажной салфеткой.</w:t>
      </w:r>
    </w:p>
    <w:p w:rsidR="00922C42" w:rsidRDefault="00922C42" w:rsidP="00922C42">
      <w:pPr>
        <w:pStyle w:val="a3"/>
        <w:numPr>
          <w:ilvl w:val="0"/>
          <w:numId w:val="39"/>
        </w:numPr>
      </w:pPr>
      <w:r>
        <w:t>Снимаем пленку со стопы, удаляем остатки жидкого лезвия влажной салфеткой.</w:t>
      </w:r>
    </w:p>
    <w:p w:rsidR="00922C42" w:rsidRDefault="00922C42" w:rsidP="00922C42">
      <w:pPr>
        <w:pStyle w:val="a3"/>
        <w:numPr>
          <w:ilvl w:val="0"/>
          <w:numId w:val="39"/>
        </w:numPr>
      </w:pPr>
      <w:r>
        <w:t>Обрабатываем стопу теркой.</w:t>
      </w:r>
    </w:p>
    <w:p w:rsidR="00922C42" w:rsidRPr="00935F1A" w:rsidRDefault="00922C42" w:rsidP="00922C42">
      <w:pPr>
        <w:rPr>
          <w:b/>
          <w:u w:val="single"/>
        </w:rPr>
      </w:pPr>
      <w:r w:rsidRPr="00935F1A">
        <w:rPr>
          <w:b/>
          <w:u w:val="single"/>
        </w:rPr>
        <w:t>Аппаратный педикюр:</w:t>
      </w:r>
    </w:p>
    <w:p w:rsidR="00922C42" w:rsidRDefault="00922C42" w:rsidP="00922C42">
      <w:pPr>
        <w:pStyle w:val="a3"/>
        <w:numPr>
          <w:ilvl w:val="0"/>
          <w:numId w:val="40"/>
        </w:numPr>
      </w:pPr>
      <w:r>
        <w:t>Обрабатываем свои руки ноги моделей антисептиком.</w:t>
      </w:r>
    </w:p>
    <w:p w:rsidR="00922C42" w:rsidRDefault="00922C42" w:rsidP="00922C42">
      <w:pPr>
        <w:pStyle w:val="a3"/>
        <w:numPr>
          <w:ilvl w:val="0"/>
          <w:numId w:val="40"/>
        </w:numPr>
      </w:pPr>
      <w:r>
        <w:t>Подпиливаем свободный край, придавая форму.</w:t>
      </w:r>
    </w:p>
    <w:p w:rsidR="00922C42" w:rsidRDefault="00922C42" w:rsidP="00922C42">
      <w:pPr>
        <w:pStyle w:val="a3"/>
        <w:numPr>
          <w:ilvl w:val="0"/>
          <w:numId w:val="40"/>
        </w:numPr>
      </w:pPr>
      <w:r>
        <w:t>Сдвигаем кутикулу шабером (</w:t>
      </w:r>
      <w:proofErr w:type="spellStart"/>
      <w:r>
        <w:t>пушером</w:t>
      </w:r>
      <w:proofErr w:type="spellEnd"/>
      <w:r>
        <w:t>).</w:t>
      </w:r>
    </w:p>
    <w:p w:rsidR="00922C42" w:rsidRDefault="00922C42" w:rsidP="00922C42">
      <w:pPr>
        <w:pStyle w:val="a3"/>
        <w:numPr>
          <w:ilvl w:val="0"/>
          <w:numId w:val="40"/>
        </w:numPr>
      </w:pPr>
      <w:r>
        <w:t xml:space="preserve">Срезаем кутикулу </w:t>
      </w:r>
      <w:r w:rsidRPr="00935F1A">
        <w:rPr>
          <w:b/>
          <w:u w:val="single"/>
        </w:rPr>
        <w:t>алмазной усеченной</w:t>
      </w:r>
      <w:r>
        <w:t xml:space="preserve"> фрезой.</w:t>
      </w:r>
    </w:p>
    <w:p w:rsidR="00922C42" w:rsidRDefault="00922C42" w:rsidP="00922C42">
      <w:pPr>
        <w:pStyle w:val="a3"/>
        <w:numPr>
          <w:ilvl w:val="0"/>
          <w:numId w:val="40"/>
        </w:numPr>
      </w:pPr>
      <w:r>
        <w:t xml:space="preserve">Зачищаем </w:t>
      </w:r>
      <w:proofErr w:type="spellStart"/>
      <w:r>
        <w:t>птеригий</w:t>
      </w:r>
      <w:proofErr w:type="spellEnd"/>
      <w:r>
        <w:t>.</w:t>
      </w:r>
    </w:p>
    <w:p w:rsidR="00A76423" w:rsidRDefault="00922C42" w:rsidP="00580115">
      <w:pPr>
        <w:pStyle w:val="a3"/>
        <w:numPr>
          <w:ilvl w:val="0"/>
          <w:numId w:val="40"/>
        </w:numPr>
      </w:pPr>
      <w:r>
        <w:t>Шлифуем кутикулу и боковые валики.</w:t>
      </w:r>
    </w:p>
    <w:p w:rsidR="00141821" w:rsidRDefault="00141821" w:rsidP="00580115">
      <w:pPr>
        <w:pStyle w:val="a3"/>
        <w:numPr>
          <w:ilvl w:val="0"/>
          <w:numId w:val="40"/>
        </w:numPr>
      </w:pPr>
      <w:r>
        <w:t>Стопу обрабатываем корундовой фрезой.</w:t>
      </w:r>
    </w:p>
    <w:p w:rsidR="00141821" w:rsidRPr="00922C42" w:rsidRDefault="00141821" w:rsidP="00580115">
      <w:pPr>
        <w:pStyle w:val="a3"/>
        <w:numPr>
          <w:ilvl w:val="0"/>
          <w:numId w:val="40"/>
        </w:numPr>
      </w:pPr>
      <w:r>
        <w:t>Шлифуем стопу песочным колпачком</w:t>
      </w:r>
    </w:p>
    <w:p w:rsidR="00AE5770" w:rsidRDefault="00851383" w:rsidP="00580115">
      <w:pPr>
        <w:rPr>
          <w:i/>
          <w:u w:val="single"/>
        </w:rPr>
      </w:pPr>
      <w:r>
        <w:rPr>
          <w:i/>
          <w:u w:val="single"/>
        </w:rPr>
        <w:lastRenderedPageBreak/>
        <w:t>Моделирование ногтей.</w:t>
      </w:r>
    </w:p>
    <w:p w:rsidR="00851383" w:rsidRPr="00851383" w:rsidRDefault="00851383" w:rsidP="00851383">
      <w:pPr>
        <w:pStyle w:val="a3"/>
        <w:ind w:left="0" w:firstLine="426"/>
        <w:rPr>
          <w:sz w:val="20"/>
          <w:szCs w:val="20"/>
        </w:rPr>
      </w:pPr>
      <w:r w:rsidRPr="00851383">
        <w:rPr>
          <w:sz w:val="20"/>
          <w:szCs w:val="20"/>
        </w:rPr>
        <w:t>Такое понятие как</w:t>
      </w:r>
      <w:r>
        <w:rPr>
          <w:sz w:val="20"/>
          <w:szCs w:val="20"/>
        </w:rPr>
        <w:t xml:space="preserve"> </w:t>
      </w:r>
      <w:r w:rsidRPr="00851383">
        <w:rPr>
          <w:sz w:val="20"/>
          <w:szCs w:val="20"/>
        </w:rPr>
        <w:t>моделирование ногтей, искусственное удлинение и укрепление натуральных ногтей, а также связанные с ним услуги, появилась в Америке в середине прошлого столетия. Изначально, у стоматологов были позаимствованы препараты, которые имели 2 составляющих компонента: порошок (пудра) и жидкость (</w:t>
      </w:r>
      <w:proofErr w:type="spellStart"/>
      <w:r w:rsidRPr="00851383">
        <w:rPr>
          <w:sz w:val="20"/>
          <w:szCs w:val="20"/>
        </w:rPr>
        <w:t>ликвид</w:t>
      </w:r>
      <w:proofErr w:type="spellEnd"/>
      <w:r w:rsidRPr="00851383">
        <w:rPr>
          <w:sz w:val="20"/>
          <w:szCs w:val="20"/>
        </w:rPr>
        <w:t>).</w:t>
      </w:r>
    </w:p>
    <w:p w:rsidR="00851383" w:rsidRPr="00851383" w:rsidRDefault="00851383" w:rsidP="00851383">
      <w:pPr>
        <w:pStyle w:val="a3"/>
        <w:ind w:left="0" w:firstLine="426"/>
        <w:rPr>
          <w:sz w:val="20"/>
          <w:szCs w:val="20"/>
        </w:rPr>
      </w:pPr>
      <w:r w:rsidRPr="00851383">
        <w:rPr>
          <w:sz w:val="20"/>
          <w:szCs w:val="20"/>
        </w:rPr>
        <w:t>По своему хим.</w:t>
      </w:r>
      <w:r w:rsidR="001E0F99">
        <w:rPr>
          <w:sz w:val="20"/>
          <w:szCs w:val="20"/>
        </w:rPr>
        <w:t xml:space="preserve"> </w:t>
      </w:r>
      <w:r w:rsidRPr="00851383">
        <w:rPr>
          <w:sz w:val="20"/>
          <w:szCs w:val="20"/>
        </w:rPr>
        <w:t>составу материалы для протезирования принадлежали одной из разновидностей препаратов, которых называли акрилатами (акрилами).</w:t>
      </w:r>
      <w:r w:rsidRPr="00851383">
        <w:rPr>
          <w:sz w:val="20"/>
          <w:szCs w:val="20"/>
        </w:rPr>
        <w:br/>
        <w:t xml:space="preserve">Это название так и закрепилось за </w:t>
      </w:r>
      <w:proofErr w:type="gramStart"/>
      <w:r w:rsidRPr="00851383">
        <w:rPr>
          <w:sz w:val="20"/>
          <w:szCs w:val="20"/>
        </w:rPr>
        <w:t>двух-компонентной</w:t>
      </w:r>
      <w:proofErr w:type="gramEnd"/>
      <w:r w:rsidRPr="00851383">
        <w:rPr>
          <w:sz w:val="20"/>
          <w:szCs w:val="20"/>
        </w:rPr>
        <w:t xml:space="preserve"> системой для моделирования ногтей.</w:t>
      </w:r>
    </w:p>
    <w:p w:rsidR="001E0F99" w:rsidRDefault="00851383" w:rsidP="00851383">
      <w:pPr>
        <w:pStyle w:val="a3"/>
        <w:ind w:left="0" w:firstLine="426"/>
        <w:rPr>
          <w:sz w:val="20"/>
          <w:szCs w:val="20"/>
        </w:rPr>
      </w:pPr>
      <w:r w:rsidRPr="00851383">
        <w:rPr>
          <w:sz w:val="20"/>
          <w:szCs w:val="20"/>
        </w:rPr>
        <w:t>Моделирование ногтей - это нанесение искусственного материала на натуральные ногти для придания им прочности и эстетического вида.</w:t>
      </w:r>
    </w:p>
    <w:p w:rsidR="001E0F99" w:rsidRDefault="00851383" w:rsidP="00851383">
      <w:pPr>
        <w:pStyle w:val="a3"/>
        <w:ind w:left="0" w:firstLine="426"/>
        <w:rPr>
          <w:sz w:val="20"/>
          <w:szCs w:val="20"/>
        </w:rPr>
      </w:pPr>
      <w:r w:rsidRPr="00851383">
        <w:rPr>
          <w:sz w:val="20"/>
          <w:szCs w:val="20"/>
        </w:rPr>
        <w:t xml:space="preserve">В середине 80х годов прошлого века одновременно в Германии и США появляются гели. И главное отличие акрилов от гелей в том, что гели имеют густую, вязкую, подобную меду, консистенцию. Их полимеризация (затвердевание) происходит под воздействием специальных ламп, пропускающих ультрафиолетовые лучи. </w:t>
      </w:r>
      <w:proofErr w:type="spellStart"/>
      <w:r w:rsidRPr="00851383">
        <w:rPr>
          <w:sz w:val="20"/>
          <w:szCs w:val="20"/>
        </w:rPr>
        <w:t>Гелевые</w:t>
      </w:r>
      <w:proofErr w:type="spellEnd"/>
      <w:r w:rsidRPr="00851383">
        <w:rPr>
          <w:sz w:val="20"/>
          <w:szCs w:val="20"/>
        </w:rPr>
        <w:t xml:space="preserve"> системы могут быть одно-, двух-, тр</w:t>
      </w:r>
      <w:r w:rsidR="00A76423">
        <w:rPr>
          <w:sz w:val="20"/>
          <w:szCs w:val="20"/>
        </w:rPr>
        <w:t>ёх- и четырёх</w:t>
      </w:r>
      <w:r w:rsidRPr="00851383">
        <w:rPr>
          <w:sz w:val="20"/>
          <w:szCs w:val="20"/>
        </w:rPr>
        <w:t>фазными, используются в зависимости от технологии наращивания.</w:t>
      </w:r>
    </w:p>
    <w:p w:rsidR="00851383" w:rsidRPr="00851383" w:rsidRDefault="00851383" w:rsidP="00851383">
      <w:pPr>
        <w:pStyle w:val="a3"/>
        <w:ind w:left="0" w:firstLine="426"/>
        <w:rPr>
          <w:sz w:val="20"/>
          <w:szCs w:val="20"/>
        </w:rPr>
      </w:pPr>
      <w:r w:rsidRPr="00851383">
        <w:rPr>
          <w:sz w:val="20"/>
          <w:szCs w:val="20"/>
        </w:rPr>
        <w:t>Моделировать ногти можно только из акрила или геля. Но есть ещё несколько способов укрепить натуральные ногти.</w:t>
      </w:r>
    </w:p>
    <w:p w:rsidR="00851383" w:rsidRPr="00851383" w:rsidRDefault="00851383" w:rsidP="00851383">
      <w:pPr>
        <w:pStyle w:val="a3"/>
        <w:ind w:left="0" w:firstLine="426"/>
        <w:rPr>
          <w:sz w:val="20"/>
          <w:szCs w:val="20"/>
        </w:rPr>
      </w:pPr>
      <w:r w:rsidRPr="00851383">
        <w:rPr>
          <w:sz w:val="20"/>
          <w:szCs w:val="20"/>
        </w:rPr>
        <w:t xml:space="preserve">Основные типы технологий наращивания ногтей:  </w:t>
      </w:r>
      <w:r w:rsidRPr="00851383">
        <w:rPr>
          <w:sz w:val="20"/>
          <w:szCs w:val="20"/>
        </w:rPr>
        <w:br/>
        <w:t>• </w:t>
      </w:r>
      <w:hyperlink r:id="rId22" w:tgtFrame="_blank" w:history="1">
        <w:r w:rsidRPr="00851383">
          <w:rPr>
            <w:sz w:val="20"/>
            <w:szCs w:val="20"/>
          </w:rPr>
          <w:t>Акриловая технология</w:t>
        </w:r>
      </w:hyperlink>
      <w:r w:rsidRPr="00851383">
        <w:rPr>
          <w:sz w:val="20"/>
          <w:szCs w:val="20"/>
        </w:rPr>
        <w:t>.</w:t>
      </w:r>
      <w:r w:rsidRPr="00851383">
        <w:rPr>
          <w:sz w:val="20"/>
          <w:szCs w:val="20"/>
        </w:rPr>
        <w:br/>
        <w:t>• </w:t>
      </w:r>
      <w:hyperlink r:id="rId23" w:tgtFrame="_blank" w:history="1">
        <w:r w:rsidRPr="00851383">
          <w:rPr>
            <w:sz w:val="20"/>
            <w:szCs w:val="20"/>
          </w:rPr>
          <w:t>Технология наращивания гелем.</w:t>
        </w:r>
      </w:hyperlink>
      <w:r w:rsidRPr="00851383">
        <w:rPr>
          <w:sz w:val="20"/>
          <w:szCs w:val="20"/>
        </w:rPr>
        <w:br/>
        <w:t>• Система клей и пудра.</w:t>
      </w:r>
      <w:r w:rsidRPr="00851383">
        <w:rPr>
          <w:sz w:val="20"/>
          <w:szCs w:val="20"/>
        </w:rPr>
        <w:br/>
        <w:t xml:space="preserve">• Укрепление ногтей шёлком, </w:t>
      </w:r>
      <w:proofErr w:type="spellStart"/>
      <w:r w:rsidRPr="00851383">
        <w:rPr>
          <w:sz w:val="20"/>
          <w:szCs w:val="20"/>
        </w:rPr>
        <w:t>файбергласом</w:t>
      </w:r>
      <w:proofErr w:type="spellEnd"/>
      <w:r w:rsidRPr="00851383">
        <w:rPr>
          <w:sz w:val="20"/>
          <w:szCs w:val="20"/>
        </w:rPr>
        <w:t>.</w:t>
      </w:r>
      <w:r w:rsidRPr="00851383">
        <w:rPr>
          <w:sz w:val="20"/>
          <w:szCs w:val="20"/>
        </w:rPr>
        <w:br/>
        <w:t xml:space="preserve">• Укрепление натуральных ногтей </w:t>
      </w:r>
      <w:proofErr w:type="gramStart"/>
      <w:r w:rsidRPr="00851383">
        <w:rPr>
          <w:sz w:val="20"/>
          <w:szCs w:val="20"/>
        </w:rPr>
        <w:t>гель-лаком</w:t>
      </w:r>
      <w:proofErr w:type="gramEnd"/>
      <w:r w:rsidRPr="00851383">
        <w:rPr>
          <w:sz w:val="20"/>
          <w:szCs w:val="20"/>
        </w:rPr>
        <w:t>.</w:t>
      </w:r>
    </w:p>
    <w:p w:rsidR="00851383" w:rsidRPr="00851383" w:rsidRDefault="00851383" w:rsidP="00851383">
      <w:pPr>
        <w:pStyle w:val="a3"/>
        <w:ind w:left="0" w:firstLine="426"/>
        <w:rPr>
          <w:sz w:val="20"/>
          <w:szCs w:val="20"/>
        </w:rPr>
      </w:pPr>
      <w:r w:rsidRPr="00851383">
        <w:rPr>
          <w:sz w:val="20"/>
          <w:szCs w:val="20"/>
        </w:rPr>
        <w:t>Моделировать (то есть создавать форму) ногти можно пилкой, предварительно нарастив массу из геля либо акрила, а можно сразу кистью, что значительно сокращает время работы, никак не влияя на конечный результат смоделированных ногтей.</w:t>
      </w:r>
    </w:p>
    <w:p w:rsidR="00851383" w:rsidRPr="00851383" w:rsidRDefault="00851383" w:rsidP="00851383">
      <w:pPr>
        <w:pStyle w:val="a3"/>
        <w:ind w:left="0" w:firstLine="426"/>
        <w:rPr>
          <w:sz w:val="20"/>
          <w:szCs w:val="20"/>
        </w:rPr>
      </w:pPr>
      <w:r w:rsidRPr="00851383">
        <w:rPr>
          <w:sz w:val="20"/>
          <w:szCs w:val="20"/>
        </w:rPr>
        <w:t>Преимущество искусственных ногтей очевидны: они прочные, ровные, одинаково смоделированы, защищают натуральную ногтевую пластину от разных видов воздействия неблагоприятных внешних факторов, скрывают недостатки натуральных ногтей (если имеются неровности, покраснения и т.д.), а также являются базой для дизайна - от покрытия лаком с </w:t>
      </w:r>
      <w:hyperlink r:id="rId24" w:tgtFrame="_blank" w:history="1">
        <w:r w:rsidRPr="00851383">
          <w:rPr>
            <w:sz w:val="20"/>
            <w:szCs w:val="20"/>
          </w:rPr>
          <w:t>художественной росписью</w:t>
        </w:r>
      </w:hyperlink>
      <w:r w:rsidRPr="00851383">
        <w:rPr>
          <w:sz w:val="20"/>
          <w:szCs w:val="20"/>
        </w:rPr>
        <w:t> до трехмерных </w:t>
      </w:r>
      <w:hyperlink r:id="rId25" w:tgtFrame="_blank" w:history="1">
        <w:r w:rsidRPr="00851383">
          <w:rPr>
            <w:sz w:val="20"/>
            <w:szCs w:val="20"/>
          </w:rPr>
          <w:t>конкурсных работ</w:t>
        </w:r>
      </w:hyperlink>
      <w:r w:rsidRPr="00851383">
        <w:rPr>
          <w:sz w:val="20"/>
          <w:szCs w:val="20"/>
        </w:rPr>
        <w:t>.</w:t>
      </w:r>
    </w:p>
    <w:p w:rsidR="00851383" w:rsidRPr="00851383" w:rsidRDefault="00851383" w:rsidP="00851383">
      <w:pPr>
        <w:pStyle w:val="a3"/>
        <w:ind w:left="0" w:firstLine="426"/>
        <w:rPr>
          <w:sz w:val="20"/>
          <w:szCs w:val="20"/>
        </w:rPr>
      </w:pPr>
      <w:r w:rsidRPr="00851383">
        <w:rPr>
          <w:sz w:val="20"/>
          <w:szCs w:val="20"/>
        </w:rPr>
        <w:t xml:space="preserve">Искусственные </w:t>
      </w:r>
      <w:proofErr w:type="gramStart"/>
      <w:r w:rsidRPr="00851383">
        <w:rPr>
          <w:sz w:val="20"/>
          <w:szCs w:val="20"/>
        </w:rPr>
        <w:t>ногти</w:t>
      </w:r>
      <w:proofErr w:type="gramEnd"/>
      <w:r w:rsidRPr="00851383">
        <w:rPr>
          <w:sz w:val="20"/>
          <w:szCs w:val="20"/>
        </w:rPr>
        <w:t xml:space="preserve"> как и натуральные требуют ухода - через каждые 3-5 недель им необходимо делать коррекцию, так как они удлиняются по мере роста натуральных ногтей. И вопреки всем слухам, натуральные ногти после снятия искусственных, при отрастании имеют все те же свойства, что и до процедуры по наращиванию искусственных ногтей, а в некоторых случаях и улучшают свое состояние (выравниваются).</w:t>
      </w:r>
    </w:p>
    <w:p w:rsidR="00851383" w:rsidRDefault="00851383" w:rsidP="00851383">
      <w:pPr>
        <w:pStyle w:val="a3"/>
        <w:ind w:left="0" w:firstLine="426"/>
        <w:rPr>
          <w:sz w:val="20"/>
          <w:szCs w:val="20"/>
        </w:rPr>
      </w:pPr>
      <w:r w:rsidRPr="00851383">
        <w:rPr>
          <w:sz w:val="20"/>
          <w:szCs w:val="20"/>
        </w:rPr>
        <w:t xml:space="preserve">Ногти, укреплённые при помощи шёлка, имеют гораздо меньшую прочность. Такие ногти будут носиться только 1-2 недели. На такое же количество времени рассчитано покрытие натуральных ногтей </w:t>
      </w:r>
      <w:proofErr w:type="gramStart"/>
      <w:r w:rsidRPr="00851383">
        <w:rPr>
          <w:sz w:val="20"/>
          <w:szCs w:val="20"/>
        </w:rPr>
        <w:t>гель-лаками</w:t>
      </w:r>
      <w:proofErr w:type="gramEnd"/>
      <w:r w:rsidRPr="00851383">
        <w:rPr>
          <w:sz w:val="20"/>
          <w:szCs w:val="20"/>
        </w:rPr>
        <w:t xml:space="preserve">. Этот модный и современный способ укрепления натуральных ногтей достоин восхищения мастеров. Потому что для покрытия ногтей на ногах при педикюре нет лучшего способа, чем использовать </w:t>
      </w:r>
      <w:proofErr w:type="gramStart"/>
      <w:r w:rsidRPr="00851383">
        <w:rPr>
          <w:sz w:val="20"/>
          <w:szCs w:val="20"/>
        </w:rPr>
        <w:t>гель-лаки</w:t>
      </w:r>
      <w:proofErr w:type="gramEnd"/>
      <w:r w:rsidRPr="00851383">
        <w:rPr>
          <w:sz w:val="20"/>
          <w:szCs w:val="20"/>
        </w:rPr>
        <w:t>. Они просыхают под специальными лампами с UV</w:t>
      </w:r>
      <w:r w:rsidR="00A76423">
        <w:rPr>
          <w:sz w:val="20"/>
          <w:szCs w:val="20"/>
        </w:rPr>
        <w:t xml:space="preserve">-лучами или так в </w:t>
      </w:r>
      <w:proofErr w:type="gramStart"/>
      <w:r w:rsidR="00A76423">
        <w:rPr>
          <w:sz w:val="20"/>
          <w:szCs w:val="20"/>
        </w:rPr>
        <w:t>называемых</w:t>
      </w:r>
      <w:proofErr w:type="gramEnd"/>
      <w:r w:rsidR="00A76423">
        <w:rPr>
          <w:sz w:val="20"/>
          <w:szCs w:val="20"/>
        </w:rPr>
        <w:t xml:space="preserve"> ЛЭД</w:t>
      </w:r>
      <w:r w:rsidRPr="00851383">
        <w:rPr>
          <w:sz w:val="20"/>
          <w:szCs w:val="20"/>
        </w:rPr>
        <w:t xml:space="preserve">-лампах. И всего за 15-20 минут у клиента абсолютно сухое покрытие на ногах, которое будет 3-4 недели радовать нашего </w:t>
      </w:r>
      <w:proofErr w:type="gramStart"/>
      <w:r w:rsidRPr="00851383">
        <w:rPr>
          <w:sz w:val="20"/>
          <w:szCs w:val="20"/>
        </w:rPr>
        <w:t>клиента</w:t>
      </w:r>
      <w:proofErr w:type="gramEnd"/>
      <w:r w:rsidRPr="00851383">
        <w:rPr>
          <w:sz w:val="20"/>
          <w:szCs w:val="20"/>
        </w:rPr>
        <w:t xml:space="preserve"> как и в первый день процедуры.</w:t>
      </w:r>
    </w:p>
    <w:p w:rsidR="00851383" w:rsidRPr="00851383" w:rsidRDefault="00851383" w:rsidP="00851383">
      <w:pPr>
        <w:pStyle w:val="a3"/>
        <w:ind w:left="0" w:firstLine="426"/>
        <w:rPr>
          <w:sz w:val="20"/>
          <w:szCs w:val="20"/>
        </w:rPr>
      </w:pPr>
      <w:r w:rsidRPr="00851383">
        <w:rPr>
          <w:sz w:val="20"/>
          <w:szCs w:val="20"/>
        </w:rPr>
        <w:t xml:space="preserve">Используя же акриловую или </w:t>
      </w:r>
      <w:proofErr w:type="spellStart"/>
      <w:r w:rsidRPr="00851383">
        <w:rPr>
          <w:sz w:val="20"/>
          <w:szCs w:val="20"/>
        </w:rPr>
        <w:t>гелевую</w:t>
      </w:r>
      <w:proofErr w:type="spellEnd"/>
      <w:r w:rsidRPr="00851383">
        <w:rPr>
          <w:sz w:val="20"/>
          <w:szCs w:val="20"/>
        </w:rPr>
        <w:t xml:space="preserve"> технологию для моделирования искусственных ногтей, мастер даёт гарантию качества клиенту от коррекции до коррекции три-пять недель (в зависимости от длины и толщины натуральной пластины клиента).</w:t>
      </w:r>
    </w:p>
    <w:p w:rsidR="00851383" w:rsidRPr="00851383" w:rsidRDefault="00851383" w:rsidP="00851383">
      <w:pPr>
        <w:pStyle w:val="a3"/>
        <w:ind w:left="0" w:firstLine="426"/>
        <w:rPr>
          <w:sz w:val="20"/>
          <w:szCs w:val="20"/>
        </w:rPr>
      </w:pPr>
      <w:r w:rsidRPr="00851383">
        <w:rPr>
          <w:sz w:val="20"/>
          <w:szCs w:val="20"/>
        </w:rPr>
        <w:t>По этой причине наибольшее распространение получило </w:t>
      </w:r>
      <w:r w:rsidRPr="00851383">
        <w:rPr>
          <w:b/>
          <w:bCs/>
          <w:sz w:val="20"/>
          <w:szCs w:val="20"/>
        </w:rPr>
        <w:t>моделирование ногтей</w:t>
      </w:r>
      <w:r w:rsidRPr="00851383">
        <w:rPr>
          <w:sz w:val="20"/>
          <w:szCs w:val="20"/>
        </w:rPr>
        <w:t xml:space="preserve"> именно акриловых и </w:t>
      </w:r>
      <w:proofErr w:type="spellStart"/>
      <w:r w:rsidRPr="00851383">
        <w:rPr>
          <w:sz w:val="20"/>
          <w:szCs w:val="20"/>
        </w:rPr>
        <w:t>гелевых</w:t>
      </w:r>
      <w:proofErr w:type="spellEnd"/>
      <w:r w:rsidRPr="00851383">
        <w:rPr>
          <w:sz w:val="20"/>
          <w:szCs w:val="20"/>
        </w:rPr>
        <w:t xml:space="preserve"> систем.</w:t>
      </w:r>
    </w:p>
    <w:p w:rsidR="00851383" w:rsidRPr="00851383" w:rsidRDefault="00851383" w:rsidP="00851383">
      <w:pPr>
        <w:pStyle w:val="a3"/>
        <w:ind w:left="0" w:firstLine="426"/>
        <w:rPr>
          <w:sz w:val="20"/>
          <w:szCs w:val="20"/>
        </w:rPr>
      </w:pPr>
      <w:r w:rsidRPr="00851383">
        <w:rPr>
          <w:sz w:val="20"/>
          <w:szCs w:val="20"/>
        </w:rPr>
        <w:t>Многие спрашивают, что лучше гель или акрил?</w:t>
      </w:r>
    </w:p>
    <w:p w:rsidR="00851383" w:rsidRPr="00851383" w:rsidRDefault="00851383" w:rsidP="00851383">
      <w:pPr>
        <w:pStyle w:val="a3"/>
        <w:ind w:left="0" w:firstLine="426"/>
        <w:rPr>
          <w:sz w:val="20"/>
          <w:szCs w:val="20"/>
        </w:rPr>
      </w:pPr>
      <w:r>
        <w:rPr>
          <w:sz w:val="20"/>
          <w:szCs w:val="20"/>
        </w:rPr>
        <w:t>Сама</w:t>
      </w:r>
      <w:r w:rsidRPr="00851383">
        <w:rPr>
          <w:sz w:val="20"/>
          <w:szCs w:val="20"/>
        </w:rPr>
        <w:t xml:space="preserve"> постановка вопроса не совсем корректна. Обе технологии имеют свои минусы и плюсы, и задача высококлассного мастера в совершенстве владеть и той и другой технологией, потому что чем больше Вы умеете как специалист, тем больше вы стоите на рынке. Ведь и гелевая</w:t>
      </w:r>
      <w:r w:rsidR="001E0F99">
        <w:rPr>
          <w:sz w:val="20"/>
          <w:szCs w:val="20"/>
        </w:rPr>
        <w:t>,</w:t>
      </w:r>
      <w:r w:rsidRPr="00851383">
        <w:rPr>
          <w:sz w:val="20"/>
          <w:szCs w:val="20"/>
        </w:rPr>
        <w:t xml:space="preserve"> и акриловая технология наращивания - это способы моделирования.</w:t>
      </w:r>
    </w:p>
    <w:p w:rsidR="00851383" w:rsidRPr="00851383" w:rsidRDefault="00851383" w:rsidP="00851383">
      <w:pPr>
        <w:pStyle w:val="a3"/>
        <w:ind w:left="0" w:firstLine="426"/>
        <w:rPr>
          <w:sz w:val="20"/>
          <w:szCs w:val="20"/>
        </w:rPr>
      </w:pPr>
      <w:r w:rsidRPr="00851383">
        <w:rPr>
          <w:sz w:val="20"/>
          <w:szCs w:val="20"/>
        </w:rPr>
        <w:t>Именно мастер должен грамотно подобрать тот способ, который подойдёт каждому конкретному клиенту.</w:t>
      </w:r>
    </w:p>
    <w:p w:rsidR="00851383" w:rsidRPr="00851383" w:rsidRDefault="00851383" w:rsidP="00851383">
      <w:pPr>
        <w:pStyle w:val="a3"/>
        <w:ind w:left="0" w:firstLine="426"/>
        <w:rPr>
          <w:sz w:val="20"/>
          <w:szCs w:val="20"/>
        </w:rPr>
      </w:pPr>
      <w:r w:rsidRPr="00851383">
        <w:rPr>
          <w:sz w:val="20"/>
          <w:szCs w:val="20"/>
        </w:rPr>
        <w:t>Ведь в каких-то случаях (зависит от типа ногтей клиента) лучше использовать гель, а в каких-то именно акриловую технологию.</w:t>
      </w:r>
    </w:p>
    <w:p w:rsidR="00851383" w:rsidRPr="00851383" w:rsidRDefault="00851383" w:rsidP="00851383">
      <w:pPr>
        <w:pStyle w:val="a3"/>
        <w:ind w:left="0" w:firstLine="426"/>
        <w:rPr>
          <w:sz w:val="20"/>
          <w:szCs w:val="20"/>
        </w:rPr>
      </w:pPr>
      <w:r w:rsidRPr="00851383">
        <w:rPr>
          <w:sz w:val="20"/>
          <w:szCs w:val="20"/>
        </w:rPr>
        <w:t>Также на рынке сложилось ошибочное мнение, что акрил более вреден. На самом деле акрил как и гель - это производные мономера, только в процессе разных химических реакци</w:t>
      </w:r>
      <w:proofErr w:type="gramStart"/>
      <w:r w:rsidRPr="00851383">
        <w:rPr>
          <w:sz w:val="20"/>
          <w:szCs w:val="20"/>
        </w:rPr>
        <w:t>й(</w:t>
      </w:r>
      <w:proofErr w:type="gramEnd"/>
      <w:r w:rsidRPr="00851383">
        <w:rPr>
          <w:sz w:val="20"/>
          <w:szCs w:val="20"/>
        </w:rPr>
        <w:t xml:space="preserve"> замораживание либо нагревание) мы получаем полимер (акрилат) и олигомер (гель) соответственно с совершенно разными химическими свойствами.</w:t>
      </w:r>
    </w:p>
    <w:p w:rsidR="00851383" w:rsidRPr="00851383" w:rsidRDefault="00851383" w:rsidP="00851383">
      <w:pPr>
        <w:pStyle w:val="a3"/>
        <w:ind w:left="0" w:firstLine="426"/>
        <w:rPr>
          <w:sz w:val="20"/>
          <w:szCs w:val="20"/>
        </w:rPr>
      </w:pPr>
      <w:r w:rsidRPr="00851383">
        <w:rPr>
          <w:sz w:val="20"/>
          <w:szCs w:val="20"/>
        </w:rPr>
        <w:t xml:space="preserve">Таким образом, сравнение, что лучше теряет свой смысл. Из акрила можно смоделировать гораздо более тонкие, но при этом очень прочные ногти, гель же требует определённую толщину. Ведь недостаточно просто нарастить ногти, нужно чтобы клиент с ними </w:t>
      </w:r>
      <w:proofErr w:type="gramStart"/>
      <w:r w:rsidRPr="00851383">
        <w:rPr>
          <w:sz w:val="20"/>
          <w:szCs w:val="20"/>
        </w:rPr>
        <w:t>проходил месяц и ногти доставляли</w:t>
      </w:r>
      <w:proofErr w:type="gramEnd"/>
      <w:r w:rsidRPr="00851383">
        <w:rPr>
          <w:sz w:val="20"/>
          <w:szCs w:val="20"/>
        </w:rPr>
        <w:t xml:space="preserve"> радость, а не создавали дополнительные неудобства. </w:t>
      </w:r>
      <w:r w:rsidRPr="00851383">
        <w:rPr>
          <w:sz w:val="20"/>
          <w:szCs w:val="20"/>
        </w:rPr>
        <w:lastRenderedPageBreak/>
        <w:t>Гель в свою очередь имеет очень большую прозрачность, что в </w:t>
      </w:r>
      <w:hyperlink r:id="rId26" w:tgtFrame="_blank" w:history="1">
        <w:r w:rsidRPr="00851383">
          <w:rPr>
            <w:sz w:val="20"/>
            <w:szCs w:val="20"/>
          </w:rPr>
          <w:t>дизайне</w:t>
        </w:r>
      </w:hyperlink>
      <w:r w:rsidRPr="00851383">
        <w:rPr>
          <w:sz w:val="20"/>
          <w:szCs w:val="20"/>
        </w:rPr>
        <w:t> смотрится просто восхитительно. В то время как акрил имеет гораздо больше технических возможностей</w:t>
      </w:r>
      <w:proofErr w:type="gramStart"/>
      <w:r w:rsidRPr="00851383">
        <w:rPr>
          <w:sz w:val="20"/>
          <w:szCs w:val="20"/>
        </w:rPr>
        <w:t xml:space="preserve"> :</w:t>
      </w:r>
      <w:proofErr w:type="gramEnd"/>
      <w:r w:rsidRPr="00851383">
        <w:rPr>
          <w:sz w:val="20"/>
          <w:szCs w:val="20"/>
        </w:rPr>
        <w:t xml:space="preserve"> одна из самых главных и важных для сохранения натуральных ногтей после снятия - это возможность растворить, а не спиливать ногти! Именно от неправильной работы мастера и грубого, некорректного запила ногтей портятся ногти, а не от геля или акрила. И этот список можно продолжать очень долго…</w:t>
      </w:r>
    </w:p>
    <w:p w:rsidR="00851383" w:rsidRPr="00851383" w:rsidRDefault="00851383" w:rsidP="00851383">
      <w:pPr>
        <w:pStyle w:val="a3"/>
        <w:ind w:left="0" w:firstLine="426"/>
        <w:rPr>
          <w:sz w:val="20"/>
          <w:szCs w:val="20"/>
        </w:rPr>
      </w:pPr>
      <w:r w:rsidRPr="00851383">
        <w:rPr>
          <w:sz w:val="20"/>
          <w:szCs w:val="20"/>
        </w:rPr>
        <w:t>Есть ещё одна причина нежелания работать с акрилом - это неумение работать с этим материалом.</w:t>
      </w:r>
    </w:p>
    <w:p w:rsidR="00851383" w:rsidRPr="00851383" w:rsidRDefault="00851383" w:rsidP="00851383">
      <w:pPr>
        <w:pStyle w:val="a3"/>
        <w:ind w:left="0" w:firstLine="426"/>
        <w:rPr>
          <w:sz w:val="20"/>
          <w:szCs w:val="20"/>
        </w:rPr>
      </w:pPr>
      <w:r w:rsidRPr="00851383">
        <w:rPr>
          <w:sz w:val="20"/>
          <w:szCs w:val="20"/>
        </w:rPr>
        <w:t>Акриловый шарик застывает за считанные секунды и очень важно просто понять разные стадии полимеризации.</w:t>
      </w:r>
    </w:p>
    <w:p w:rsidR="00851383" w:rsidRPr="00851383" w:rsidRDefault="00851383" w:rsidP="00851383">
      <w:pPr>
        <w:pStyle w:val="a3"/>
        <w:ind w:left="0" w:firstLine="426"/>
        <w:rPr>
          <w:sz w:val="20"/>
          <w:szCs w:val="20"/>
        </w:rPr>
      </w:pPr>
      <w:r w:rsidRPr="00851383">
        <w:rPr>
          <w:sz w:val="20"/>
          <w:szCs w:val="20"/>
        </w:rPr>
        <w:t>Необходимо разобраться какая должна быть кисть для моделирования, как правильно набирать мономер, как отжимать кисть, чтобы получить шарик именно того размера, который нам необходим, как держать определённую консистенцию этого самого шарика.</w:t>
      </w:r>
    </w:p>
    <w:p w:rsidR="006141A7" w:rsidRDefault="003872AD" w:rsidP="006141A7">
      <w:pPr>
        <w:spacing w:after="0" w:line="240" w:lineRule="auto"/>
        <w:rPr>
          <w:sz w:val="20"/>
          <w:szCs w:val="20"/>
        </w:rPr>
      </w:pPr>
      <w:hyperlink r:id="rId27" w:history="1">
        <w:proofErr w:type="gramStart"/>
        <w:r w:rsidR="006141A7" w:rsidRPr="006141A7">
          <w:rPr>
            <w:sz w:val="20"/>
            <w:szCs w:val="20"/>
          </w:rPr>
          <w:t>Акрил-гели</w:t>
        </w:r>
        <w:proofErr w:type="gramEnd"/>
        <w:r w:rsidR="006141A7" w:rsidRPr="006141A7">
          <w:rPr>
            <w:sz w:val="20"/>
            <w:szCs w:val="20"/>
          </w:rPr>
          <w:t xml:space="preserve"> (</w:t>
        </w:r>
        <w:proofErr w:type="spellStart"/>
        <w:r w:rsidR="006141A7" w:rsidRPr="006141A7">
          <w:rPr>
            <w:sz w:val="20"/>
            <w:szCs w:val="20"/>
          </w:rPr>
          <w:t>полигели</w:t>
        </w:r>
        <w:proofErr w:type="spellEnd"/>
        <w:r w:rsidR="006141A7" w:rsidRPr="006141A7">
          <w:rPr>
            <w:sz w:val="20"/>
            <w:szCs w:val="20"/>
          </w:rPr>
          <w:t>)</w:t>
        </w:r>
      </w:hyperlink>
      <w:r w:rsidR="006141A7" w:rsidRPr="006141A7">
        <w:rPr>
          <w:sz w:val="20"/>
          <w:szCs w:val="20"/>
        </w:rPr>
        <w:t> стали откликом на пожелания мастеров ногтевого сервиса об объединении в одном продукте всех достоинств двух классических систем для моделирования, наращивания, укрепления и дизайна искусственных ногтей. Этот препарат обещает серьезно потеснить своих предшественников (классических </w:t>
      </w:r>
      <w:hyperlink r:id="rId28" w:history="1">
        <w:r w:rsidR="006141A7" w:rsidRPr="006141A7">
          <w:rPr>
            <w:sz w:val="20"/>
            <w:szCs w:val="20"/>
          </w:rPr>
          <w:t>гелей</w:t>
        </w:r>
      </w:hyperlink>
      <w:r w:rsidR="006141A7" w:rsidRPr="006141A7">
        <w:rPr>
          <w:sz w:val="20"/>
          <w:szCs w:val="20"/>
        </w:rPr>
        <w:t xml:space="preserve"> и акриловых пудр) и стать самым популярным продуктом года в ногтевой индустрии. И практикующие </w:t>
      </w:r>
      <w:proofErr w:type="spellStart"/>
      <w:r w:rsidR="006141A7" w:rsidRPr="006141A7">
        <w:rPr>
          <w:sz w:val="20"/>
          <w:szCs w:val="20"/>
        </w:rPr>
        <w:t>nail</w:t>
      </w:r>
      <w:proofErr w:type="spellEnd"/>
      <w:r w:rsidR="006141A7" w:rsidRPr="006141A7">
        <w:rPr>
          <w:sz w:val="20"/>
          <w:szCs w:val="20"/>
        </w:rPr>
        <w:t xml:space="preserve">-мастера, и новички уже успели по достоинству оценить все преимущества новинки. </w:t>
      </w:r>
      <w:r w:rsidR="006141A7" w:rsidRPr="006141A7">
        <w:rPr>
          <w:sz w:val="20"/>
          <w:szCs w:val="20"/>
        </w:rPr>
        <w:br/>
      </w:r>
    </w:p>
    <w:p w:rsidR="006141A7" w:rsidRPr="006141A7" w:rsidRDefault="006141A7" w:rsidP="006141A7">
      <w:pPr>
        <w:spacing w:after="0" w:line="240" w:lineRule="auto"/>
        <w:rPr>
          <w:rFonts w:ascii="Segoe UI" w:eastAsia="Times New Roman" w:hAnsi="Segoe UI" w:cs="Segoe UI"/>
          <w:color w:val="000000"/>
          <w:sz w:val="28"/>
          <w:szCs w:val="28"/>
          <w:lang w:eastAsia="ru-RU"/>
        </w:rPr>
      </w:pPr>
      <w:r w:rsidRPr="006141A7">
        <w:rPr>
          <w:sz w:val="28"/>
          <w:szCs w:val="28"/>
        </w:rPr>
        <w:t>Что такое акрил-гель (</w:t>
      </w:r>
      <w:proofErr w:type="spellStart"/>
      <w:r w:rsidRPr="006141A7">
        <w:rPr>
          <w:sz w:val="28"/>
          <w:szCs w:val="28"/>
        </w:rPr>
        <w:t>Acryl</w:t>
      </w:r>
      <w:proofErr w:type="spellEnd"/>
      <w:r w:rsidRPr="006141A7">
        <w:rPr>
          <w:sz w:val="28"/>
          <w:szCs w:val="28"/>
        </w:rPr>
        <w:t xml:space="preserve"> </w:t>
      </w:r>
      <w:proofErr w:type="spellStart"/>
      <w:r w:rsidRPr="006141A7">
        <w:rPr>
          <w:sz w:val="28"/>
          <w:szCs w:val="28"/>
        </w:rPr>
        <w:t>Gel</w:t>
      </w:r>
      <w:proofErr w:type="spellEnd"/>
      <w:r w:rsidRPr="006141A7">
        <w:rPr>
          <w:sz w:val="28"/>
          <w:szCs w:val="28"/>
        </w:rPr>
        <w:t>) и его преимущества перед классическими гелями и акрилами</w:t>
      </w:r>
    </w:p>
    <w:p w:rsidR="006141A7" w:rsidRPr="006141A7" w:rsidRDefault="006141A7" w:rsidP="006141A7">
      <w:pPr>
        <w:spacing w:after="0" w:line="240" w:lineRule="auto"/>
        <w:ind w:left="360"/>
        <w:rPr>
          <w:sz w:val="20"/>
          <w:szCs w:val="20"/>
        </w:rPr>
      </w:pPr>
      <w:r w:rsidRPr="00333C85">
        <w:rPr>
          <w:rFonts w:ascii="Segoe UI" w:eastAsia="Times New Roman" w:hAnsi="Segoe UI" w:cs="Segoe UI"/>
          <w:color w:val="000000"/>
          <w:sz w:val="26"/>
          <w:szCs w:val="26"/>
          <w:lang w:eastAsia="ru-RU"/>
        </w:rPr>
        <w:br/>
      </w:r>
      <w:proofErr w:type="spellStart"/>
      <w:r w:rsidRPr="006141A7">
        <w:rPr>
          <w:sz w:val="20"/>
          <w:szCs w:val="20"/>
        </w:rPr>
        <w:t>Гелевый</w:t>
      </w:r>
      <w:proofErr w:type="spellEnd"/>
      <w:r w:rsidRPr="006141A7">
        <w:rPr>
          <w:sz w:val="20"/>
          <w:szCs w:val="20"/>
        </w:rPr>
        <w:t xml:space="preserve"> акрил, или как его еще называют </w:t>
      </w:r>
      <w:proofErr w:type="spellStart"/>
      <w:r w:rsidRPr="006141A7">
        <w:rPr>
          <w:sz w:val="20"/>
          <w:szCs w:val="20"/>
        </w:rPr>
        <w:t>комбигель</w:t>
      </w:r>
      <w:proofErr w:type="spellEnd"/>
      <w:r w:rsidRPr="006141A7">
        <w:rPr>
          <w:sz w:val="20"/>
          <w:szCs w:val="20"/>
        </w:rPr>
        <w:t>, открыл перед специалистами-</w:t>
      </w:r>
      <w:proofErr w:type="spellStart"/>
      <w:r w:rsidRPr="006141A7">
        <w:rPr>
          <w:sz w:val="20"/>
          <w:szCs w:val="20"/>
        </w:rPr>
        <w:t>ногтевиками</w:t>
      </w:r>
      <w:proofErr w:type="spellEnd"/>
      <w:r w:rsidRPr="006141A7">
        <w:rPr>
          <w:sz w:val="20"/>
          <w:szCs w:val="20"/>
        </w:rPr>
        <w:t xml:space="preserve"> массу преимуще</w:t>
      </w:r>
      <w:proofErr w:type="gramStart"/>
      <w:r w:rsidRPr="006141A7">
        <w:rPr>
          <w:sz w:val="20"/>
          <w:szCs w:val="20"/>
        </w:rPr>
        <w:t>ств в ср</w:t>
      </w:r>
      <w:proofErr w:type="gramEnd"/>
      <w:r w:rsidRPr="006141A7">
        <w:rPr>
          <w:sz w:val="20"/>
          <w:szCs w:val="20"/>
        </w:rPr>
        <w:t xml:space="preserve">авнении с предшествующими поколениями материалов. В первую очередь мастера оценили такие важнейшие его плюсы, как </w:t>
      </w:r>
      <w:proofErr w:type="spellStart"/>
      <w:r w:rsidRPr="006141A7">
        <w:rPr>
          <w:sz w:val="20"/>
          <w:szCs w:val="20"/>
        </w:rPr>
        <w:t>гипоаллергенность</w:t>
      </w:r>
      <w:proofErr w:type="spellEnd"/>
      <w:r w:rsidRPr="006141A7">
        <w:rPr>
          <w:sz w:val="20"/>
          <w:szCs w:val="20"/>
        </w:rPr>
        <w:t xml:space="preserve">, безопасность для здоровья, экономия времени и максимальная простота работы, столь желанная для начинающих осваивать все тонкости своей профессии новичков. Помимо технологических особенностей, </w:t>
      </w:r>
      <w:proofErr w:type="spellStart"/>
      <w:r w:rsidRPr="006141A7">
        <w:rPr>
          <w:sz w:val="20"/>
          <w:szCs w:val="20"/>
        </w:rPr>
        <w:t>акригели</w:t>
      </w:r>
      <w:proofErr w:type="spellEnd"/>
      <w:r w:rsidRPr="006141A7">
        <w:rPr>
          <w:sz w:val="20"/>
          <w:szCs w:val="20"/>
        </w:rPr>
        <w:t xml:space="preserve"> позволили мастерам приумножить и число клиентов за счет охвата девушек, страдающих от чувствительности к запахам, а также дам в интересном положении и модниц, чувствительных к запахам и </w:t>
      </w:r>
      <w:proofErr w:type="spellStart"/>
      <w:r w:rsidRPr="006141A7">
        <w:rPr>
          <w:sz w:val="20"/>
          <w:szCs w:val="20"/>
        </w:rPr>
        <w:t>опилу</w:t>
      </w:r>
      <w:proofErr w:type="spellEnd"/>
      <w:r w:rsidRPr="006141A7">
        <w:rPr>
          <w:sz w:val="20"/>
          <w:szCs w:val="20"/>
        </w:rPr>
        <w:t>. </w:t>
      </w:r>
      <w:r w:rsidRPr="006141A7">
        <w:rPr>
          <w:sz w:val="20"/>
          <w:szCs w:val="20"/>
        </w:rPr>
        <w:br/>
      </w:r>
      <w:r w:rsidRPr="006141A7">
        <w:rPr>
          <w:sz w:val="20"/>
          <w:szCs w:val="20"/>
        </w:rPr>
        <w:br/>
        <w:t xml:space="preserve">Все это стало возможным благодаря таким текстурным и компонентным особенностям </w:t>
      </w:r>
      <w:proofErr w:type="spellStart"/>
      <w:r w:rsidRPr="006141A7">
        <w:rPr>
          <w:sz w:val="20"/>
          <w:szCs w:val="20"/>
        </w:rPr>
        <w:t>acryl</w:t>
      </w:r>
      <w:proofErr w:type="spellEnd"/>
      <w:r w:rsidRPr="006141A7">
        <w:rPr>
          <w:sz w:val="20"/>
          <w:szCs w:val="20"/>
        </w:rPr>
        <w:t xml:space="preserve"> </w:t>
      </w:r>
      <w:proofErr w:type="spellStart"/>
      <w:r w:rsidRPr="006141A7">
        <w:rPr>
          <w:sz w:val="20"/>
          <w:szCs w:val="20"/>
        </w:rPr>
        <w:t>gel’ей</w:t>
      </w:r>
      <w:proofErr w:type="spellEnd"/>
      <w:r w:rsidRPr="006141A7">
        <w:rPr>
          <w:sz w:val="20"/>
          <w:szCs w:val="20"/>
        </w:rPr>
        <w:t>, как:</w:t>
      </w:r>
      <w:r w:rsidRPr="006141A7">
        <w:rPr>
          <w:sz w:val="20"/>
          <w:szCs w:val="20"/>
        </w:rPr>
        <w:br/>
      </w:r>
    </w:p>
    <w:p w:rsidR="006141A7" w:rsidRPr="006141A7" w:rsidRDefault="006141A7" w:rsidP="006141A7">
      <w:pPr>
        <w:numPr>
          <w:ilvl w:val="0"/>
          <w:numId w:val="30"/>
        </w:numPr>
        <w:shd w:val="clear" w:color="auto" w:fill="FFFFFF"/>
        <w:spacing w:before="96" w:after="96" w:line="240" w:lineRule="auto"/>
        <w:jc w:val="both"/>
        <w:rPr>
          <w:sz w:val="20"/>
          <w:szCs w:val="20"/>
        </w:rPr>
      </w:pPr>
      <w:r w:rsidRPr="006141A7">
        <w:rPr>
          <w:sz w:val="20"/>
          <w:szCs w:val="20"/>
        </w:rPr>
        <w:t>Плотность опила. В процессе опиливания данного материала образующаяся пыль тяжелее пыли от классических гелей и акрила на 30%. Она сразу оседает на стол и кожу и не разлетается в воздухе. Мастеров это, конечно, не избавляет от необходимости применения таких средств защиты как </w:t>
      </w:r>
      <w:hyperlink r:id="rId29" w:history="1">
        <w:r w:rsidRPr="006141A7">
          <w:rPr>
            <w:sz w:val="20"/>
            <w:szCs w:val="20"/>
          </w:rPr>
          <w:t>маска</w:t>
        </w:r>
      </w:hyperlink>
      <w:r w:rsidRPr="006141A7">
        <w:rPr>
          <w:sz w:val="20"/>
          <w:szCs w:val="20"/>
        </w:rPr>
        <w:t>, </w:t>
      </w:r>
      <w:hyperlink r:id="rId30" w:history="1">
        <w:proofErr w:type="gramStart"/>
        <w:r w:rsidRPr="006141A7">
          <w:rPr>
            <w:sz w:val="20"/>
            <w:szCs w:val="20"/>
          </w:rPr>
          <w:t>экра</w:t>
        </w:r>
      </w:hyperlink>
      <w:r w:rsidRPr="006141A7">
        <w:rPr>
          <w:sz w:val="20"/>
          <w:szCs w:val="20"/>
        </w:rPr>
        <w:t>н</w:t>
      </w:r>
      <w:proofErr w:type="gramEnd"/>
      <w:r w:rsidRPr="006141A7">
        <w:rPr>
          <w:sz w:val="20"/>
          <w:szCs w:val="20"/>
        </w:rPr>
        <w:t>, </w:t>
      </w:r>
      <w:hyperlink r:id="rId31" w:history="1">
        <w:r w:rsidRPr="006141A7">
          <w:rPr>
            <w:sz w:val="20"/>
            <w:szCs w:val="20"/>
          </w:rPr>
          <w:t>очки</w:t>
        </w:r>
      </w:hyperlink>
      <w:r w:rsidRPr="006141A7">
        <w:rPr>
          <w:sz w:val="20"/>
          <w:szCs w:val="20"/>
        </w:rPr>
        <w:t> и </w:t>
      </w:r>
      <w:hyperlink r:id="rId32" w:history="1">
        <w:r w:rsidRPr="006141A7">
          <w:rPr>
            <w:sz w:val="20"/>
            <w:szCs w:val="20"/>
          </w:rPr>
          <w:t>пылесос для сбора пыли</w:t>
        </w:r>
      </w:hyperlink>
      <w:r w:rsidRPr="006141A7">
        <w:rPr>
          <w:sz w:val="20"/>
          <w:szCs w:val="20"/>
        </w:rPr>
        <w:t xml:space="preserve">, но существенно снижает риск развития проф. заболеваний (респираторной и контактной аллергии). </w:t>
      </w:r>
      <w:proofErr w:type="gramStart"/>
      <w:r w:rsidRPr="006141A7">
        <w:rPr>
          <w:sz w:val="20"/>
          <w:szCs w:val="20"/>
        </w:rPr>
        <w:t>Кроме того, плотный опил и отсутствие вредных паров при полимеризации препарата в </w:t>
      </w:r>
      <w:hyperlink r:id="rId33" w:history="1">
        <w:r w:rsidRPr="006141A7">
          <w:rPr>
            <w:sz w:val="20"/>
            <w:szCs w:val="20"/>
          </w:rPr>
          <w:t>лампе</w:t>
        </w:r>
      </w:hyperlink>
      <w:r w:rsidRPr="006141A7">
        <w:rPr>
          <w:sz w:val="20"/>
          <w:szCs w:val="20"/>
        </w:rPr>
        <w:t> не вредит и здоровью клиенток, в том числе страдающих от астмы и аллергиков.</w:t>
      </w:r>
      <w:proofErr w:type="gramEnd"/>
    </w:p>
    <w:p w:rsidR="006141A7" w:rsidRPr="006141A7" w:rsidRDefault="006141A7" w:rsidP="006141A7">
      <w:pPr>
        <w:numPr>
          <w:ilvl w:val="0"/>
          <w:numId w:val="30"/>
        </w:numPr>
        <w:shd w:val="clear" w:color="auto" w:fill="FFFFFF"/>
        <w:spacing w:before="96" w:after="96" w:line="240" w:lineRule="auto"/>
        <w:jc w:val="both"/>
        <w:rPr>
          <w:sz w:val="20"/>
          <w:szCs w:val="20"/>
        </w:rPr>
      </w:pPr>
      <w:r w:rsidRPr="006141A7">
        <w:rPr>
          <w:sz w:val="20"/>
          <w:szCs w:val="20"/>
        </w:rPr>
        <w:t xml:space="preserve">Снижение риска случайного контакта материала с кожей. Поскольку </w:t>
      </w:r>
      <w:proofErr w:type="spellStart"/>
      <w:r w:rsidRPr="006141A7">
        <w:rPr>
          <w:sz w:val="20"/>
          <w:szCs w:val="20"/>
        </w:rPr>
        <w:t>комбигели</w:t>
      </w:r>
      <w:proofErr w:type="spellEnd"/>
      <w:r w:rsidRPr="006141A7">
        <w:rPr>
          <w:sz w:val="20"/>
          <w:szCs w:val="20"/>
        </w:rPr>
        <w:t xml:space="preserve"> не растекаются, не </w:t>
      </w:r>
      <w:proofErr w:type="spellStart"/>
      <w:r w:rsidRPr="006141A7">
        <w:rPr>
          <w:sz w:val="20"/>
          <w:szCs w:val="20"/>
        </w:rPr>
        <w:t>самовыравниваются</w:t>
      </w:r>
      <w:proofErr w:type="spellEnd"/>
      <w:r w:rsidRPr="006141A7">
        <w:rPr>
          <w:sz w:val="20"/>
          <w:szCs w:val="20"/>
        </w:rPr>
        <w:t>, не пачкают кутикулу и боковые валики в процессе формовки и распределения их </w:t>
      </w:r>
      <w:hyperlink r:id="rId34" w:history="1">
        <w:r w:rsidRPr="006141A7">
          <w:rPr>
            <w:sz w:val="20"/>
            <w:szCs w:val="20"/>
          </w:rPr>
          <w:t>кистью</w:t>
        </w:r>
      </w:hyperlink>
      <w:r w:rsidRPr="006141A7">
        <w:rPr>
          <w:sz w:val="20"/>
          <w:szCs w:val="20"/>
        </w:rPr>
        <w:t> по ноготку, даже начинающие набивать руку мастера смогут работать в удобном им темпе и не торопясь. Стоит лишь тщательно выбирать </w:t>
      </w:r>
      <w:proofErr w:type="spellStart"/>
      <w:r w:rsidRPr="006141A7">
        <w:rPr>
          <w:sz w:val="20"/>
          <w:szCs w:val="20"/>
        </w:rPr>
        <w:fldChar w:fldCharType="begin"/>
      </w:r>
      <w:r w:rsidRPr="006141A7">
        <w:rPr>
          <w:sz w:val="20"/>
          <w:szCs w:val="20"/>
        </w:rPr>
        <w:instrText xml:space="preserve"> HYPERLINK "https://odiva.ru/catalog/sredstva-i-preparaty-dlya-nogtey/zhidkosti-dlya-naneseniya-snyatiya-pokrytiy/dlya-gel-laka-akrila-biogelya/" </w:instrText>
      </w:r>
      <w:r w:rsidRPr="006141A7">
        <w:rPr>
          <w:sz w:val="20"/>
          <w:szCs w:val="20"/>
        </w:rPr>
        <w:fldChar w:fldCharType="separate"/>
      </w:r>
      <w:r w:rsidRPr="006141A7">
        <w:rPr>
          <w:sz w:val="20"/>
          <w:szCs w:val="20"/>
        </w:rPr>
        <w:t>клинсеры</w:t>
      </w:r>
      <w:proofErr w:type="spellEnd"/>
      <w:r w:rsidRPr="006141A7">
        <w:rPr>
          <w:sz w:val="20"/>
          <w:szCs w:val="20"/>
        </w:rPr>
        <w:fldChar w:fldCharType="end"/>
      </w:r>
      <w:r w:rsidRPr="006141A7">
        <w:rPr>
          <w:sz w:val="20"/>
          <w:szCs w:val="20"/>
        </w:rPr>
        <w:t xml:space="preserve">, в </w:t>
      </w:r>
      <w:proofErr w:type="gramStart"/>
      <w:r w:rsidRPr="006141A7">
        <w:rPr>
          <w:sz w:val="20"/>
          <w:szCs w:val="20"/>
        </w:rPr>
        <w:t>которых</w:t>
      </w:r>
      <w:proofErr w:type="gramEnd"/>
      <w:r w:rsidRPr="006141A7">
        <w:rPr>
          <w:sz w:val="20"/>
          <w:szCs w:val="20"/>
        </w:rPr>
        <w:t xml:space="preserve"> необходимо смачивать кисть при растягивании </w:t>
      </w:r>
      <w:proofErr w:type="spellStart"/>
      <w:r w:rsidRPr="006141A7">
        <w:rPr>
          <w:sz w:val="20"/>
          <w:szCs w:val="20"/>
        </w:rPr>
        <w:t>гелевого</w:t>
      </w:r>
      <w:proofErr w:type="spellEnd"/>
      <w:r w:rsidRPr="006141A7">
        <w:rPr>
          <w:sz w:val="20"/>
          <w:szCs w:val="20"/>
        </w:rPr>
        <w:t xml:space="preserve"> акрила по ногтю. </w:t>
      </w:r>
      <w:proofErr w:type="gramStart"/>
      <w:r w:rsidRPr="006141A7">
        <w:rPr>
          <w:sz w:val="20"/>
          <w:szCs w:val="20"/>
        </w:rPr>
        <w:t>Предпочтение стоит отдать жидкостям от профессиональных марок, зарекомендовавших себя как безопасные для клиентов с чувствительностью к составам и страдающих от аллергии.</w:t>
      </w:r>
      <w:proofErr w:type="gramEnd"/>
    </w:p>
    <w:p w:rsidR="006141A7" w:rsidRPr="006141A7" w:rsidRDefault="006141A7" w:rsidP="006141A7">
      <w:pPr>
        <w:numPr>
          <w:ilvl w:val="0"/>
          <w:numId w:val="30"/>
        </w:numPr>
        <w:shd w:val="clear" w:color="auto" w:fill="FFFFFF"/>
        <w:spacing w:before="96" w:after="96" w:line="240" w:lineRule="auto"/>
        <w:jc w:val="both"/>
        <w:rPr>
          <w:sz w:val="20"/>
          <w:szCs w:val="20"/>
        </w:rPr>
      </w:pPr>
      <w:r w:rsidRPr="006141A7">
        <w:rPr>
          <w:sz w:val="20"/>
          <w:szCs w:val="20"/>
        </w:rPr>
        <w:t>Комфортность работы с препаратом. Благодаря новинке мастер сможет все внимание и силы бросить непосредственно на моделирование и создание образа, не отвлекаясь на замер времени при сушке или тщательность соединения пропорций пудры и </w:t>
      </w:r>
      <w:hyperlink r:id="rId35" w:history="1">
        <w:r w:rsidRPr="006141A7">
          <w:rPr>
            <w:sz w:val="20"/>
            <w:szCs w:val="20"/>
          </w:rPr>
          <w:t>мономера</w:t>
        </w:r>
      </w:hyperlink>
      <w:r w:rsidRPr="006141A7">
        <w:rPr>
          <w:sz w:val="20"/>
          <w:szCs w:val="20"/>
        </w:rPr>
        <w:t xml:space="preserve"> (как при работе с акрилом). Не нужно </w:t>
      </w:r>
      <w:proofErr w:type="gramStart"/>
      <w:r w:rsidRPr="006141A7">
        <w:rPr>
          <w:sz w:val="20"/>
          <w:szCs w:val="20"/>
        </w:rPr>
        <w:t>беспокоится</w:t>
      </w:r>
      <w:proofErr w:type="gramEnd"/>
      <w:r w:rsidRPr="006141A7">
        <w:rPr>
          <w:sz w:val="20"/>
          <w:szCs w:val="20"/>
        </w:rPr>
        <w:t xml:space="preserve"> и о случайной полимеризации материала, если на открытую баночку или тюбик попадут лучи солнца. </w:t>
      </w:r>
      <w:proofErr w:type="spellStart"/>
      <w:r w:rsidRPr="006141A7">
        <w:rPr>
          <w:sz w:val="20"/>
          <w:szCs w:val="20"/>
        </w:rPr>
        <w:t>Acryl</w:t>
      </w:r>
      <w:proofErr w:type="spellEnd"/>
      <w:r w:rsidRPr="006141A7">
        <w:rPr>
          <w:sz w:val="20"/>
          <w:szCs w:val="20"/>
        </w:rPr>
        <w:t xml:space="preserve"> </w:t>
      </w:r>
      <w:proofErr w:type="spellStart"/>
      <w:r w:rsidRPr="006141A7">
        <w:rPr>
          <w:sz w:val="20"/>
          <w:szCs w:val="20"/>
        </w:rPr>
        <w:t>Gel</w:t>
      </w:r>
      <w:proofErr w:type="spellEnd"/>
      <w:r w:rsidRPr="006141A7">
        <w:rPr>
          <w:sz w:val="20"/>
          <w:szCs w:val="20"/>
        </w:rPr>
        <w:t xml:space="preserve"> затвердевает только в лампе, не сохнет на воздухе и под солнцем. Единственное, о чем стоит помнить мастеру при сушке материала, так это о необходимости дольше и тщательнее просушивать белые оттенки </w:t>
      </w:r>
      <w:proofErr w:type="gramStart"/>
      <w:r w:rsidRPr="006141A7">
        <w:rPr>
          <w:sz w:val="20"/>
          <w:szCs w:val="20"/>
        </w:rPr>
        <w:t>акрил-гелей</w:t>
      </w:r>
      <w:proofErr w:type="gramEnd"/>
      <w:r w:rsidRPr="006141A7">
        <w:rPr>
          <w:sz w:val="20"/>
          <w:szCs w:val="20"/>
        </w:rPr>
        <w:t xml:space="preserve"> (</w:t>
      </w:r>
      <w:proofErr w:type="spellStart"/>
      <w:r w:rsidRPr="006141A7">
        <w:rPr>
          <w:sz w:val="20"/>
          <w:szCs w:val="20"/>
        </w:rPr>
        <w:t>полигелей</w:t>
      </w:r>
      <w:proofErr w:type="spellEnd"/>
      <w:r w:rsidRPr="006141A7">
        <w:rPr>
          <w:sz w:val="20"/>
          <w:szCs w:val="20"/>
        </w:rPr>
        <w:t>).</w:t>
      </w:r>
    </w:p>
    <w:p w:rsidR="006141A7" w:rsidRPr="006141A7" w:rsidRDefault="006141A7" w:rsidP="006141A7">
      <w:pPr>
        <w:numPr>
          <w:ilvl w:val="0"/>
          <w:numId w:val="31"/>
        </w:numPr>
        <w:shd w:val="clear" w:color="auto" w:fill="FFFFFF"/>
        <w:spacing w:before="96" w:after="96" w:line="240" w:lineRule="auto"/>
        <w:jc w:val="both"/>
        <w:rPr>
          <w:sz w:val="20"/>
          <w:szCs w:val="20"/>
        </w:rPr>
      </w:pPr>
      <w:r w:rsidRPr="006141A7">
        <w:rPr>
          <w:sz w:val="20"/>
          <w:szCs w:val="20"/>
        </w:rPr>
        <w:t xml:space="preserve">Максимально облегченная техника нанесения. Работая с гель-акрилом, вы </w:t>
      </w:r>
      <w:proofErr w:type="gramStart"/>
      <w:r w:rsidRPr="006141A7">
        <w:rPr>
          <w:sz w:val="20"/>
          <w:szCs w:val="20"/>
        </w:rPr>
        <w:t>можете</w:t>
      </w:r>
      <w:proofErr w:type="gramEnd"/>
      <w:r w:rsidRPr="006141A7">
        <w:rPr>
          <w:sz w:val="20"/>
          <w:szCs w:val="20"/>
        </w:rPr>
        <w:t xml:space="preserve"> не беспокоится о перерасходе материалов и вспомогательных жидкостей. Процесс предварительной подготовки ногтя, самого наращивания, коррекции и выполнения дизайна идентичен технологии работы с гелями и </w:t>
      </w:r>
      <w:proofErr w:type="gramStart"/>
      <w:r w:rsidRPr="006141A7">
        <w:rPr>
          <w:sz w:val="20"/>
          <w:szCs w:val="20"/>
        </w:rPr>
        <w:t>гель-лаками</w:t>
      </w:r>
      <w:proofErr w:type="gramEnd"/>
      <w:r w:rsidRPr="006141A7">
        <w:rPr>
          <w:sz w:val="20"/>
          <w:szCs w:val="20"/>
        </w:rPr>
        <w:t xml:space="preserve">. Получив опыт работы с этими продуктами, вы максимально быстро освоитесь и в применении </w:t>
      </w:r>
      <w:proofErr w:type="spellStart"/>
      <w:r w:rsidRPr="006141A7">
        <w:rPr>
          <w:sz w:val="20"/>
          <w:szCs w:val="20"/>
        </w:rPr>
        <w:t>полигелей</w:t>
      </w:r>
      <w:proofErr w:type="spellEnd"/>
      <w:r w:rsidRPr="006141A7">
        <w:rPr>
          <w:sz w:val="20"/>
          <w:szCs w:val="20"/>
        </w:rPr>
        <w:t>!</w:t>
      </w:r>
    </w:p>
    <w:p w:rsidR="006141A7" w:rsidRPr="006141A7" w:rsidRDefault="006141A7" w:rsidP="006141A7">
      <w:pPr>
        <w:numPr>
          <w:ilvl w:val="0"/>
          <w:numId w:val="31"/>
        </w:numPr>
        <w:shd w:val="clear" w:color="auto" w:fill="FFFFFF"/>
        <w:spacing w:before="96" w:after="96" w:line="240" w:lineRule="auto"/>
        <w:jc w:val="both"/>
        <w:rPr>
          <w:sz w:val="20"/>
          <w:szCs w:val="20"/>
        </w:rPr>
      </w:pPr>
      <w:r w:rsidRPr="006141A7">
        <w:rPr>
          <w:sz w:val="20"/>
          <w:szCs w:val="20"/>
        </w:rPr>
        <w:t xml:space="preserve">Комфортность для клиента. Новый тип препаратов для моделирования и дизайна даже при создании плотных и очень длинных ногтей не вызывает сильного жжения при полимеризации в лампе. </w:t>
      </w:r>
      <w:proofErr w:type="spellStart"/>
      <w:r w:rsidRPr="006141A7">
        <w:rPr>
          <w:sz w:val="20"/>
          <w:szCs w:val="20"/>
        </w:rPr>
        <w:t>Акригелевые</w:t>
      </w:r>
      <w:proofErr w:type="spellEnd"/>
      <w:r w:rsidRPr="006141A7">
        <w:rPr>
          <w:sz w:val="20"/>
          <w:szCs w:val="20"/>
        </w:rPr>
        <w:t xml:space="preserve"> материалы сушатся без образования дисперсии, либо с очень незначительным липким слоем. Тем самым минимизируется риск контактной аллергии на липкий слой, а само создание образа занимает чуть меньше времени и не столь </w:t>
      </w:r>
      <w:proofErr w:type="spellStart"/>
      <w:r w:rsidRPr="006141A7">
        <w:rPr>
          <w:sz w:val="20"/>
          <w:szCs w:val="20"/>
        </w:rPr>
        <w:t>затратен</w:t>
      </w:r>
      <w:proofErr w:type="spellEnd"/>
      <w:r w:rsidRPr="006141A7">
        <w:rPr>
          <w:sz w:val="20"/>
          <w:szCs w:val="20"/>
        </w:rPr>
        <w:t xml:space="preserve"> (так как мастер не использует </w:t>
      </w:r>
      <w:proofErr w:type="spellStart"/>
      <w:r w:rsidRPr="006141A7">
        <w:rPr>
          <w:sz w:val="20"/>
          <w:szCs w:val="20"/>
        </w:rPr>
        <w:fldChar w:fldCharType="begin"/>
      </w:r>
      <w:r w:rsidRPr="006141A7">
        <w:rPr>
          <w:sz w:val="20"/>
          <w:szCs w:val="20"/>
        </w:rPr>
        <w:instrText xml:space="preserve"> HYPERLINK "https://odiva.ru/catalog/sredstva-dlya-narashchivaniya-resnic/rekomenduemoe-dlya-sredstv/bezvorsovye-salfetki/" </w:instrText>
      </w:r>
      <w:r w:rsidRPr="006141A7">
        <w:rPr>
          <w:sz w:val="20"/>
          <w:szCs w:val="20"/>
        </w:rPr>
        <w:fldChar w:fldCharType="separate"/>
      </w:r>
      <w:r w:rsidRPr="006141A7">
        <w:rPr>
          <w:sz w:val="20"/>
          <w:szCs w:val="20"/>
        </w:rPr>
        <w:t>безворсовые</w:t>
      </w:r>
      <w:proofErr w:type="spellEnd"/>
      <w:r w:rsidRPr="006141A7">
        <w:rPr>
          <w:sz w:val="20"/>
          <w:szCs w:val="20"/>
        </w:rPr>
        <w:t xml:space="preserve"> салфетки</w:t>
      </w:r>
      <w:r w:rsidRPr="006141A7">
        <w:rPr>
          <w:sz w:val="20"/>
          <w:szCs w:val="20"/>
        </w:rPr>
        <w:fldChar w:fldCharType="end"/>
      </w:r>
      <w:r w:rsidRPr="006141A7">
        <w:rPr>
          <w:sz w:val="20"/>
          <w:szCs w:val="20"/>
        </w:rPr>
        <w:t> и </w:t>
      </w:r>
      <w:hyperlink r:id="rId36" w:history="1">
        <w:r w:rsidRPr="006141A7">
          <w:rPr>
            <w:sz w:val="20"/>
            <w:szCs w:val="20"/>
          </w:rPr>
          <w:t>жидкость для снятия липкости</w:t>
        </w:r>
      </w:hyperlink>
      <w:r w:rsidRPr="006141A7">
        <w:rPr>
          <w:sz w:val="20"/>
          <w:szCs w:val="20"/>
        </w:rPr>
        <w:t>).</w:t>
      </w:r>
    </w:p>
    <w:p w:rsidR="0042592F" w:rsidRDefault="006141A7" w:rsidP="00580115">
      <w:pPr>
        <w:numPr>
          <w:ilvl w:val="0"/>
          <w:numId w:val="31"/>
        </w:numPr>
        <w:shd w:val="clear" w:color="auto" w:fill="FFFFFF"/>
        <w:spacing w:before="96" w:after="96" w:line="240" w:lineRule="auto"/>
        <w:jc w:val="both"/>
        <w:rPr>
          <w:sz w:val="20"/>
          <w:szCs w:val="20"/>
        </w:rPr>
      </w:pPr>
      <w:r w:rsidRPr="006141A7">
        <w:rPr>
          <w:sz w:val="20"/>
          <w:szCs w:val="20"/>
        </w:rPr>
        <w:t xml:space="preserve">Удобство в носке материала. Благодаря уникальной формуле </w:t>
      </w:r>
      <w:proofErr w:type="spellStart"/>
      <w:r w:rsidRPr="006141A7">
        <w:rPr>
          <w:sz w:val="20"/>
          <w:szCs w:val="20"/>
        </w:rPr>
        <w:t>акрилатик</w:t>
      </w:r>
      <w:proofErr w:type="spellEnd"/>
      <w:r w:rsidRPr="006141A7">
        <w:rPr>
          <w:sz w:val="20"/>
          <w:szCs w:val="20"/>
        </w:rPr>
        <w:t xml:space="preserve"> прочнее и легче акрила, а также эластичнее твердых гелей всех профессиональных марок. Дизайн с ними носить приятно и комфортно, так как </w:t>
      </w:r>
      <w:proofErr w:type="spellStart"/>
      <w:r w:rsidRPr="006141A7">
        <w:rPr>
          <w:sz w:val="20"/>
          <w:szCs w:val="20"/>
        </w:rPr>
        <w:t>гелевый</w:t>
      </w:r>
      <w:proofErr w:type="spellEnd"/>
      <w:r w:rsidRPr="006141A7">
        <w:rPr>
          <w:sz w:val="20"/>
          <w:szCs w:val="20"/>
        </w:rPr>
        <w:t xml:space="preserve"> акрил не утяжеляет маникюр и практически не ощущается на ногтевой пластине, несмотря на густоту и плотность материала. Эта особенность позволяет выполнять наращивание </w:t>
      </w:r>
      <w:proofErr w:type="spellStart"/>
      <w:r w:rsidRPr="006141A7">
        <w:rPr>
          <w:sz w:val="20"/>
          <w:szCs w:val="20"/>
        </w:rPr>
        <w:t>полигелями</w:t>
      </w:r>
      <w:proofErr w:type="spellEnd"/>
      <w:r w:rsidRPr="006141A7">
        <w:rPr>
          <w:sz w:val="20"/>
          <w:szCs w:val="20"/>
        </w:rPr>
        <w:t xml:space="preserve"> даже на тонких и ломких </w:t>
      </w:r>
      <w:r w:rsidRPr="006141A7">
        <w:rPr>
          <w:sz w:val="20"/>
          <w:szCs w:val="20"/>
        </w:rPr>
        <w:lastRenderedPageBreak/>
        <w:t xml:space="preserve">ногтях, с повышенной чувствительностью к весу в стрессовой зоне ноготка. </w:t>
      </w:r>
      <w:proofErr w:type="spellStart"/>
      <w:r w:rsidRPr="006141A7">
        <w:rPr>
          <w:sz w:val="20"/>
          <w:szCs w:val="20"/>
        </w:rPr>
        <w:t>Полигели</w:t>
      </w:r>
      <w:proofErr w:type="spellEnd"/>
      <w:r w:rsidRPr="006141A7">
        <w:rPr>
          <w:sz w:val="20"/>
          <w:szCs w:val="20"/>
        </w:rPr>
        <w:t xml:space="preserve"> ослабляют давление на натуральный ноготь до оптимального уровня с сохранением необходимой пластичности и прочности.</w:t>
      </w:r>
    </w:p>
    <w:p w:rsidR="00141821" w:rsidRPr="00141821" w:rsidRDefault="00141821" w:rsidP="00141821">
      <w:pPr>
        <w:shd w:val="clear" w:color="auto" w:fill="FFFFFF"/>
        <w:spacing w:before="96" w:after="96" w:line="240" w:lineRule="auto"/>
        <w:ind w:left="720"/>
        <w:jc w:val="both"/>
        <w:rPr>
          <w:sz w:val="20"/>
          <w:szCs w:val="20"/>
        </w:rPr>
      </w:pPr>
    </w:p>
    <w:p w:rsidR="00C2437F" w:rsidRDefault="00C2437F" w:rsidP="00580115">
      <w:pPr>
        <w:rPr>
          <w:i/>
          <w:u w:val="single"/>
        </w:rPr>
      </w:pPr>
      <w:r w:rsidRPr="00C062ED">
        <w:rPr>
          <w:i/>
          <w:u w:val="single"/>
        </w:rPr>
        <w:t>Технология моделирования ногтей.</w:t>
      </w:r>
    </w:p>
    <w:p w:rsidR="00C2437F" w:rsidRDefault="00BF3980" w:rsidP="00C570E0">
      <w:pPr>
        <w:rPr>
          <w:sz w:val="20"/>
          <w:szCs w:val="20"/>
        </w:rPr>
      </w:pPr>
      <w:r>
        <w:rPr>
          <w:noProof/>
          <w:lang w:eastAsia="ru-RU"/>
        </w:rPr>
        <w:drawing>
          <wp:anchor distT="0" distB="0" distL="114300" distR="114300" simplePos="0" relativeHeight="251666944" behindDoc="1" locked="0" layoutInCell="1" allowOverlap="1" wp14:anchorId="56F13A0F" wp14:editId="7F4D2D15">
            <wp:simplePos x="0" y="0"/>
            <wp:positionH relativeFrom="column">
              <wp:posOffset>-171450</wp:posOffset>
            </wp:positionH>
            <wp:positionV relativeFrom="paragraph">
              <wp:posOffset>360680</wp:posOffset>
            </wp:positionV>
            <wp:extent cx="4657725" cy="3294380"/>
            <wp:effectExtent l="0" t="0" r="9525" b="1270"/>
            <wp:wrapTight wrapText="bothSides">
              <wp:wrapPolygon edited="0">
                <wp:start x="0" y="0"/>
                <wp:lineTo x="0" y="21483"/>
                <wp:lineTo x="21556" y="21483"/>
                <wp:lineTo x="21556" y="0"/>
                <wp:lineTo x="0" y="0"/>
              </wp:wrapPolygon>
            </wp:wrapTight>
            <wp:docPr id="36" name="Рисунок 3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725" cy="3294380"/>
                    </a:xfrm>
                    <a:prstGeom prst="rect">
                      <a:avLst/>
                    </a:prstGeom>
                    <a:noFill/>
                  </pic:spPr>
                </pic:pic>
              </a:graphicData>
            </a:graphic>
            <wp14:sizeRelH relativeFrom="page">
              <wp14:pctWidth>0</wp14:pctWidth>
            </wp14:sizeRelH>
            <wp14:sizeRelV relativeFrom="page">
              <wp14:pctHeight>0</wp14:pctHeight>
            </wp14:sizeRelV>
          </wp:anchor>
        </w:drawing>
      </w:r>
      <w:r w:rsidR="00C2437F" w:rsidRPr="00C570E0">
        <w:rPr>
          <w:sz w:val="20"/>
          <w:szCs w:val="20"/>
        </w:rPr>
        <w:t>Апекс - наивысшая точка ногтя. Расположенный выше середины ногтя, апекс возвышается и плавно переходит от стрессовой зоны к </w:t>
      </w:r>
      <w:hyperlink r:id="rId38" w:history="1">
        <w:r w:rsidR="00C2437F" w:rsidRPr="00C570E0">
          <w:rPr>
            <w:sz w:val="20"/>
            <w:szCs w:val="20"/>
          </w:rPr>
          <w:t>кутикуле</w:t>
        </w:r>
      </w:hyperlink>
      <w:r w:rsidR="00C2437F" w:rsidRPr="00C570E0">
        <w:rPr>
          <w:sz w:val="20"/>
          <w:szCs w:val="20"/>
        </w:rPr>
        <w:t>, не доходя до нее и не заканчиваясь резкой ступенькой.</w:t>
      </w:r>
    </w:p>
    <w:p w:rsidR="00C2437F" w:rsidRDefault="00C2437F" w:rsidP="00C570E0">
      <w:pPr>
        <w:rPr>
          <w:sz w:val="20"/>
          <w:szCs w:val="20"/>
        </w:rPr>
      </w:pPr>
    </w:p>
    <w:p w:rsidR="00C2437F" w:rsidRDefault="00C2437F" w:rsidP="00C570E0">
      <w:pPr>
        <w:rPr>
          <w:sz w:val="20"/>
          <w:szCs w:val="20"/>
        </w:rPr>
      </w:pPr>
    </w:p>
    <w:p w:rsidR="00C2437F" w:rsidRDefault="00C2437F" w:rsidP="00C570E0">
      <w:pPr>
        <w:rPr>
          <w:sz w:val="20"/>
          <w:szCs w:val="20"/>
        </w:rPr>
      </w:pPr>
    </w:p>
    <w:p w:rsidR="00C2437F" w:rsidRDefault="00C2437F" w:rsidP="00C570E0">
      <w:pPr>
        <w:rPr>
          <w:sz w:val="20"/>
          <w:szCs w:val="20"/>
        </w:rPr>
      </w:pPr>
    </w:p>
    <w:p w:rsidR="00C2437F" w:rsidRDefault="00C2437F" w:rsidP="00C570E0">
      <w:pPr>
        <w:rPr>
          <w:sz w:val="20"/>
          <w:szCs w:val="20"/>
        </w:rPr>
      </w:pPr>
    </w:p>
    <w:p w:rsidR="00C2437F" w:rsidRDefault="00C2437F" w:rsidP="00C570E0">
      <w:pPr>
        <w:rPr>
          <w:sz w:val="20"/>
          <w:szCs w:val="20"/>
        </w:rPr>
      </w:pPr>
    </w:p>
    <w:p w:rsidR="00C062ED" w:rsidRDefault="00C062ED" w:rsidP="00C570E0">
      <w:pPr>
        <w:rPr>
          <w:sz w:val="20"/>
          <w:szCs w:val="20"/>
        </w:rPr>
      </w:pPr>
    </w:p>
    <w:p w:rsidR="00C062ED" w:rsidRDefault="00C062ED" w:rsidP="00C570E0">
      <w:pPr>
        <w:rPr>
          <w:sz w:val="20"/>
          <w:szCs w:val="20"/>
        </w:rPr>
      </w:pPr>
    </w:p>
    <w:p w:rsidR="00C062ED" w:rsidRDefault="00C062ED" w:rsidP="00C570E0">
      <w:pPr>
        <w:rPr>
          <w:sz w:val="20"/>
          <w:szCs w:val="20"/>
        </w:rPr>
      </w:pPr>
    </w:p>
    <w:p w:rsidR="00C062ED" w:rsidRDefault="00BF3980" w:rsidP="00C570E0">
      <w:pPr>
        <w:rPr>
          <w:sz w:val="20"/>
          <w:szCs w:val="20"/>
        </w:rPr>
      </w:pPr>
      <w:r>
        <w:rPr>
          <w:noProof/>
          <w:lang w:eastAsia="ru-RU"/>
        </w:rPr>
        <w:drawing>
          <wp:anchor distT="0" distB="0" distL="114300" distR="114300" simplePos="0" relativeHeight="251665920" behindDoc="1" locked="0" layoutInCell="1" allowOverlap="1" wp14:anchorId="4EC78473" wp14:editId="57311980">
            <wp:simplePos x="0" y="0"/>
            <wp:positionH relativeFrom="column">
              <wp:posOffset>-1755140</wp:posOffset>
            </wp:positionH>
            <wp:positionV relativeFrom="paragraph">
              <wp:posOffset>274320</wp:posOffset>
            </wp:positionV>
            <wp:extent cx="3707130" cy="4482465"/>
            <wp:effectExtent l="0" t="0" r="7620" b="0"/>
            <wp:wrapTight wrapText="bothSides">
              <wp:wrapPolygon edited="0">
                <wp:start x="0" y="0"/>
                <wp:lineTo x="0" y="21481"/>
                <wp:lineTo x="21533" y="21481"/>
                <wp:lineTo x="21533" y="0"/>
                <wp:lineTo x="0" y="0"/>
              </wp:wrapPolygon>
            </wp:wrapTight>
            <wp:docPr id="35" name="Рисунок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7130" cy="4482465"/>
                    </a:xfrm>
                    <a:prstGeom prst="rect">
                      <a:avLst/>
                    </a:prstGeom>
                    <a:noFill/>
                  </pic:spPr>
                </pic:pic>
              </a:graphicData>
            </a:graphic>
            <wp14:sizeRelH relativeFrom="page">
              <wp14:pctWidth>0</wp14:pctWidth>
            </wp14:sizeRelH>
            <wp14:sizeRelV relativeFrom="page">
              <wp14:pctHeight>0</wp14:pctHeight>
            </wp14:sizeRelV>
          </wp:anchor>
        </w:drawing>
      </w:r>
    </w:p>
    <w:p w:rsidR="00C062ED" w:rsidRDefault="00C062ED" w:rsidP="00C570E0">
      <w:pPr>
        <w:rPr>
          <w:sz w:val="20"/>
          <w:szCs w:val="20"/>
        </w:rPr>
      </w:pPr>
    </w:p>
    <w:p w:rsidR="00C062ED" w:rsidRDefault="00C062ED" w:rsidP="00C570E0">
      <w:pPr>
        <w:rPr>
          <w:sz w:val="20"/>
          <w:szCs w:val="20"/>
        </w:rPr>
      </w:pPr>
    </w:p>
    <w:p w:rsidR="00C062ED" w:rsidRDefault="00C062ED" w:rsidP="00C570E0">
      <w:pPr>
        <w:rPr>
          <w:sz w:val="20"/>
          <w:szCs w:val="20"/>
        </w:rPr>
      </w:pPr>
    </w:p>
    <w:p w:rsidR="00C062ED" w:rsidRDefault="00C062ED" w:rsidP="00C570E0">
      <w:pPr>
        <w:rPr>
          <w:sz w:val="20"/>
          <w:szCs w:val="20"/>
        </w:rPr>
      </w:pPr>
    </w:p>
    <w:p w:rsidR="00C062ED" w:rsidRDefault="00C062ED" w:rsidP="00C570E0">
      <w:pPr>
        <w:rPr>
          <w:sz w:val="20"/>
          <w:szCs w:val="20"/>
        </w:rPr>
      </w:pPr>
    </w:p>
    <w:p w:rsidR="00C062ED" w:rsidRDefault="00C062ED" w:rsidP="00C570E0">
      <w:pPr>
        <w:rPr>
          <w:sz w:val="20"/>
          <w:szCs w:val="20"/>
        </w:rPr>
      </w:pPr>
    </w:p>
    <w:p w:rsidR="00C062ED" w:rsidRDefault="00C062ED" w:rsidP="00C570E0">
      <w:pPr>
        <w:rPr>
          <w:sz w:val="20"/>
          <w:szCs w:val="20"/>
        </w:rPr>
      </w:pPr>
    </w:p>
    <w:p w:rsidR="00C062ED" w:rsidRDefault="00C062ED" w:rsidP="00C570E0">
      <w:pPr>
        <w:rPr>
          <w:sz w:val="20"/>
          <w:szCs w:val="20"/>
        </w:rPr>
      </w:pPr>
    </w:p>
    <w:p w:rsidR="00AE5770" w:rsidRDefault="00AE5770" w:rsidP="00C570E0">
      <w:pPr>
        <w:rPr>
          <w:sz w:val="20"/>
          <w:szCs w:val="20"/>
        </w:rPr>
      </w:pPr>
    </w:p>
    <w:p w:rsidR="00AE5770" w:rsidRDefault="00AE5770" w:rsidP="00C570E0">
      <w:pPr>
        <w:rPr>
          <w:sz w:val="20"/>
          <w:szCs w:val="20"/>
        </w:rPr>
      </w:pPr>
    </w:p>
    <w:p w:rsidR="00AE5770" w:rsidRDefault="00AE5770" w:rsidP="00C570E0">
      <w:pPr>
        <w:rPr>
          <w:sz w:val="20"/>
          <w:szCs w:val="20"/>
        </w:rPr>
      </w:pPr>
    </w:p>
    <w:p w:rsidR="00AE5770" w:rsidRDefault="00AE5770" w:rsidP="00C570E0">
      <w:pPr>
        <w:rPr>
          <w:sz w:val="20"/>
          <w:szCs w:val="20"/>
        </w:rPr>
      </w:pPr>
    </w:p>
    <w:p w:rsidR="00AE5770" w:rsidRDefault="00AE5770" w:rsidP="00C570E0">
      <w:pPr>
        <w:rPr>
          <w:sz w:val="20"/>
          <w:szCs w:val="20"/>
        </w:rPr>
      </w:pPr>
    </w:p>
    <w:p w:rsidR="00AE5770" w:rsidRDefault="00AE5770" w:rsidP="00C570E0">
      <w:pPr>
        <w:rPr>
          <w:sz w:val="20"/>
          <w:szCs w:val="20"/>
        </w:rPr>
      </w:pPr>
    </w:p>
    <w:p w:rsidR="00AE5770" w:rsidRDefault="00AE5770" w:rsidP="00C570E0">
      <w:pPr>
        <w:rPr>
          <w:sz w:val="20"/>
          <w:szCs w:val="20"/>
        </w:rPr>
      </w:pPr>
    </w:p>
    <w:p w:rsidR="00C2437F" w:rsidRDefault="00C2437F" w:rsidP="00C570E0">
      <w:pPr>
        <w:rPr>
          <w:sz w:val="20"/>
          <w:szCs w:val="20"/>
        </w:rPr>
      </w:pPr>
      <w:r w:rsidRPr="00C570E0">
        <w:rPr>
          <w:sz w:val="20"/>
          <w:szCs w:val="20"/>
        </w:rPr>
        <w:t>Не стоит забывать: чем длиннее ногти, тем плотнее должен быть апекс. Располагается он пропорционально и плавно переходит из одной зоны в другую, смещаясь от зоны к зоне в зависимости от длины и формы.</w:t>
      </w:r>
    </w:p>
    <w:p w:rsidR="00C2437F" w:rsidRPr="00C570E0" w:rsidRDefault="003872AD" w:rsidP="00C570E0">
      <w:pPr>
        <w:rPr>
          <w:sz w:val="20"/>
          <w:szCs w:val="20"/>
        </w:rPr>
      </w:pPr>
      <w:hyperlink r:id="rId40" w:history="1">
        <w:r w:rsidR="00C2437F" w:rsidRPr="00C570E0">
          <w:rPr>
            <w:sz w:val="20"/>
            <w:szCs w:val="20"/>
          </w:rPr>
          <w:t>Короткие ногти</w:t>
        </w:r>
      </w:hyperlink>
      <w:r w:rsidR="00C2437F" w:rsidRPr="00C570E0">
        <w:rPr>
          <w:sz w:val="20"/>
          <w:szCs w:val="20"/>
        </w:rPr>
        <w:t> формы квадрат - апекс расположен между 1-й и 2-й зонами.</w:t>
      </w:r>
    </w:p>
    <w:p w:rsidR="001E0F99" w:rsidRDefault="00C2437F" w:rsidP="00C570E0">
      <w:pPr>
        <w:rPr>
          <w:sz w:val="20"/>
          <w:szCs w:val="20"/>
        </w:rPr>
      </w:pPr>
      <w:r w:rsidRPr="00C570E0">
        <w:rPr>
          <w:sz w:val="20"/>
          <w:szCs w:val="20"/>
        </w:rPr>
        <w:t>Квадратные ногти средней длины - из-за длины апекс смещается чуть ниже к середине, но не на середину!</w:t>
      </w:r>
      <w:r w:rsidR="00C062ED">
        <w:rPr>
          <w:sz w:val="20"/>
          <w:szCs w:val="20"/>
        </w:rPr>
        <w:t xml:space="preserve"> </w:t>
      </w:r>
      <w:proofErr w:type="gramStart"/>
      <w:r w:rsidRPr="00C570E0">
        <w:rPr>
          <w:sz w:val="20"/>
          <w:szCs w:val="20"/>
        </w:rPr>
        <w:t>Расположен</w:t>
      </w:r>
      <w:proofErr w:type="gramEnd"/>
      <w:r w:rsidRPr="00C570E0">
        <w:rPr>
          <w:sz w:val="20"/>
          <w:szCs w:val="20"/>
        </w:rPr>
        <w:t xml:space="preserve"> между 1-й и 2-й зонами, шире от кутикулы к середине ногтя.</w:t>
      </w:r>
    </w:p>
    <w:p w:rsidR="008509DC" w:rsidRDefault="00C2437F">
      <w:pPr>
        <w:rPr>
          <w:sz w:val="20"/>
          <w:szCs w:val="20"/>
        </w:rPr>
      </w:pPr>
      <w:r w:rsidRPr="00C570E0">
        <w:rPr>
          <w:sz w:val="20"/>
          <w:szCs w:val="20"/>
        </w:rPr>
        <w:lastRenderedPageBreak/>
        <w:t xml:space="preserve">Длинные ногти квадратной формы - апекс расположен между 1-й и 2-й зонами. </w:t>
      </w:r>
      <w:proofErr w:type="gramStart"/>
      <w:r w:rsidRPr="00C570E0">
        <w:rPr>
          <w:sz w:val="20"/>
          <w:szCs w:val="20"/>
        </w:rPr>
        <w:t>Смещен</w:t>
      </w:r>
      <w:proofErr w:type="gramEnd"/>
      <w:r w:rsidRPr="00C570E0">
        <w:rPr>
          <w:sz w:val="20"/>
          <w:szCs w:val="20"/>
        </w:rPr>
        <w:t xml:space="preserve"> ближе к середине, пропорционально удлинен от кутикулы к середине ногтя.</w:t>
      </w:r>
    </w:p>
    <w:p w:rsidR="00851383" w:rsidRPr="00922C42" w:rsidRDefault="00C2437F">
      <w:pPr>
        <w:rPr>
          <w:sz w:val="20"/>
          <w:szCs w:val="20"/>
        </w:rPr>
      </w:pPr>
      <w:r>
        <w:rPr>
          <w:sz w:val="20"/>
          <w:szCs w:val="20"/>
        </w:rPr>
        <w:t>Толщина торца готового ногтя от визитки до кредитки.</w:t>
      </w:r>
    </w:p>
    <w:p w:rsidR="0007112C" w:rsidRDefault="0007112C">
      <w:pPr>
        <w:rPr>
          <w:i/>
          <w:sz w:val="20"/>
          <w:szCs w:val="20"/>
          <w:u w:val="single"/>
        </w:rPr>
      </w:pPr>
      <w:r>
        <w:rPr>
          <w:noProof/>
          <w:lang w:eastAsia="ru-RU"/>
        </w:rPr>
        <w:drawing>
          <wp:anchor distT="0" distB="0" distL="114300" distR="114300" simplePos="0" relativeHeight="251670016" behindDoc="1" locked="0" layoutInCell="1" allowOverlap="1" wp14:anchorId="474907B9" wp14:editId="57BA1774">
            <wp:simplePos x="0" y="0"/>
            <wp:positionH relativeFrom="column">
              <wp:posOffset>28575</wp:posOffset>
            </wp:positionH>
            <wp:positionV relativeFrom="paragraph">
              <wp:posOffset>23495</wp:posOffset>
            </wp:positionV>
            <wp:extent cx="5972175" cy="3890010"/>
            <wp:effectExtent l="0" t="0" r="9525" b="0"/>
            <wp:wrapTight wrapText="bothSides">
              <wp:wrapPolygon edited="0">
                <wp:start x="0" y="0"/>
                <wp:lineTo x="0" y="21473"/>
                <wp:lineTo x="21566" y="21473"/>
                <wp:lineTo x="21566" y="0"/>
                <wp:lineTo x="0" y="0"/>
              </wp:wrapPolygon>
            </wp:wrapTight>
            <wp:docPr id="40" name="Рисунок 40" descr="Правильное-наращивание-ногтевых-пластин-768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авильное-наращивание-ногтевых-пластин-768x500"/>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5972175" cy="3890010"/>
                    </a:xfrm>
                    <a:prstGeom prst="rect">
                      <a:avLst/>
                    </a:prstGeom>
                    <a:noFill/>
                  </pic:spPr>
                </pic:pic>
              </a:graphicData>
            </a:graphic>
            <wp14:sizeRelH relativeFrom="page">
              <wp14:pctWidth>0</wp14:pctWidth>
            </wp14:sizeRelH>
            <wp14:sizeRelV relativeFrom="page">
              <wp14:pctHeight>0</wp14:pctHeight>
            </wp14:sizeRelV>
          </wp:anchor>
        </w:drawing>
      </w: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07112C" w:rsidRDefault="0007112C">
      <w:pPr>
        <w:rPr>
          <w:i/>
          <w:sz w:val="20"/>
          <w:szCs w:val="20"/>
          <w:u w:val="single"/>
        </w:rPr>
      </w:pPr>
    </w:p>
    <w:p w:rsidR="00C2437F" w:rsidRPr="00387019" w:rsidRDefault="00AE6BD9">
      <w:pPr>
        <w:rPr>
          <w:i/>
          <w:sz w:val="20"/>
          <w:szCs w:val="20"/>
          <w:u w:val="single"/>
        </w:rPr>
      </w:pPr>
      <w:r>
        <w:rPr>
          <w:i/>
          <w:sz w:val="20"/>
          <w:szCs w:val="20"/>
          <w:u w:val="single"/>
        </w:rPr>
        <w:t>Наращивание на формы</w:t>
      </w:r>
      <w:r w:rsidR="00C2437F" w:rsidRPr="00387019">
        <w:rPr>
          <w:i/>
          <w:sz w:val="20"/>
          <w:szCs w:val="20"/>
          <w:u w:val="single"/>
        </w:rPr>
        <w:t xml:space="preserve"> однофазным гелем под гель-лак.</w:t>
      </w:r>
    </w:p>
    <w:p w:rsidR="00C2437F" w:rsidRDefault="00C2437F" w:rsidP="00387019">
      <w:pPr>
        <w:pStyle w:val="a3"/>
        <w:numPr>
          <w:ilvl w:val="0"/>
          <w:numId w:val="15"/>
        </w:numPr>
        <w:rPr>
          <w:sz w:val="20"/>
          <w:szCs w:val="20"/>
        </w:rPr>
      </w:pPr>
      <w:r>
        <w:rPr>
          <w:sz w:val="20"/>
          <w:szCs w:val="20"/>
        </w:rPr>
        <w:t>Сдвигаем кутикулу.</w:t>
      </w:r>
    </w:p>
    <w:p w:rsidR="00AE6BD9" w:rsidRDefault="00AE6BD9" w:rsidP="00387019">
      <w:pPr>
        <w:pStyle w:val="a3"/>
        <w:numPr>
          <w:ilvl w:val="0"/>
          <w:numId w:val="15"/>
        </w:numPr>
        <w:rPr>
          <w:sz w:val="20"/>
          <w:szCs w:val="20"/>
        </w:rPr>
      </w:pPr>
      <w:r>
        <w:rPr>
          <w:sz w:val="20"/>
          <w:szCs w:val="20"/>
        </w:rPr>
        <w:t xml:space="preserve">Зачищаем </w:t>
      </w:r>
      <w:proofErr w:type="spellStart"/>
      <w:r>
        <w:rPr>
          <w:sz w:val="20"/>
          <w:szCs w:val="20"/>
        </w:rPr>
        <w:t>птеригий</w:t>
      </w:r>
      <w:proofErr w:type="spellEnd"/>
      <w:r>
        <w:rPr>
          <w:sz w:val="20"/>
          <w:szCs w:val="20"/>
        </w:rPr>
        <w:t xml:space="preserve"> и </w:t>
      </w:r>
      <w:proofErr w:type="spellStart"/>
      <w:r>
        <w:rPr>
          <w:sz w:val="20"/>
          <w:szCs w:val="20"/>
        </w:rPr>
        <w:t>преподнимаем</w:t>
      </w:r>
      <w:proofErr w:type="spellEnd"/>
      <w:r>
        <w:rPr>
          <w:sz w:val="20"/>
          <w:szCs w:val="20"/>
        </w:rPr>
        <w:t xml:space="preserve"> кутикулу.</w:t>
      </w:r>
    </w:p>
    <w:p w:rsidR="00C2437F" w:rsidRDefault="00C2437F" w:rsidP="00387019">
      <w:pPr>
        <w:pStyle w:val="a3"/>
        <w:numPr>
          <w:ilvl w:val="0"/>
          <w:numId w:val="15"/>
        </w:numPr>
        <w:rPr>
          <w:sz w:val="20"/>
          <w:szCs w:val="20"/>
        </w:rPr>
      </w:pPr>
      <w:r>
        <w:rPr>
          <w:sz w:val="20"/>
          <w:szCs w:val="20"/>
        </w:rPr>
        <w:t xml:space="preserve">Снимаем глянец с натурального ногтя пилкой от 150 </w:t>
      </w:r>
      <w:proofErr w:type="spellStart"/>
      <w:r>
        <w:rPr>
          <w:sz w:val="20"/>
          <w:szCs w:val="20"/>
        </w:rPr>
        <w:t>грит</w:t>
      </w:r>
      <w:proofErr w:type="spellEnd"/>
      <w:proofErr w:type="gramStart"/>
      <w:r>
        <w:rPr>
          <w:sz w:val="20"/>
          <w:szCs w:val="20"/>
        </w:rPr>
        <w:t xml:space="preserve"> (! </w:t>
      </w:r>
      <w:proofErr w:type="gramEnd"/>
      <w:r>
        <w:rPr>
          <w:sz w:val="20"/>
          <w:szCs w:val="20"/>
        </w:rPr>
        <w:t>НЕ НОГОТЬ!)</w:t>
      </w:r>
    </w:p>
    <w:p w:rsidR="00AE6BD9" w:rsidRPr="00AE6BD9" w:rsidRDefault="00AE6BD9" w:rsidP="00AE6BD9">
      <w:pPr>
        <w:pStyle w:val="a3"/>
        <w:numPr>
          <w:ilvl w:val="0"/>
          <w:numId w:val="15"/>
        </w:numPr>
        <w:rPr>
          <w:sz w:val="20"/>
          <w:szCs w:val="20"/>
          <w:lang w:val="en-US"/>
        </w:rPr>
      </w:pPr>
      <w:r>
        <w:rPr>
          <w:sz w:val="20"/>
          <w:szCs w:val="20"/>
        </w:rPr>
        <w:t>Наносим</w:t>
      </w:r>
      <w:r w:rsidRPr="00E23EF9">
        <w:rPr>
          <w:sz w:val="20"/>
          <w:szCs w:val="20"/>
          <w:lang w:val="en-US"/>
        </w:rPr>
        <w:t xml:space="preserve"> </w:t>
      </w:r>
      <w:r>
        <w:rPr>
          <w:sz w:val="20"/>
          <w:szCs w:val="20"/>
          <w:lang w:val="en-US"/>
        </w:rPr>
        <w:t>Super</w:t>
      </w:r>
      <w:r w:rsidRPr="00E23EF9">
        <w:rPr>
          <w:sz w:val="20"/>
          <w:szCs w:val="20"/>
          <w:lang w:val="en-US"/>
        </w:rPr>
        <w:t xml:space="preserve"> </w:t>
      </w:r>
      <w:r>
        <w:rPr>
          <w:sz w:val="20"/>
          <w:szCs w:val="20"/>
          <w:lang w:val="en-US"/>
        </w:rPr>
        <w:t>primer</w:t>
      </w:r>
      <w:r>
        <w:rPr>
          <w:sz w:val="20"/>
          <w:szCs w:val="20"/>
        </w:rPr>
        <w:t>.</w:t>
      </w:r>
    </w:p>
    <w:p w:rsidR="00AE6BD9" w:rsidRPr="006141A7" w:rsidRDefault="00AE6BD9" w:rsidP="00AE6BD9">
      <w:pPr>
        <w:pStyle w:val="a3"/>
        <w:numPr>
          <w:ilvl w:val="0"/>
          <w:numId w:val="15"/>
        </w:numPr>
        <w:rPr>
          <w:sz w:val="20"/>
          <w:szCs w:val="20"/>
          <w:lang w:val="en-US"/>
        </w:rPr>
      </w:pPr>
      <w:r>
        <w:rPr>
          <w:sz w:val="20"/>
          <w:szCs w:val="20"/>
        </w:rPr>
        <w:t xml:space="preserve">Наносим </w:t>
      </w:r>
      <w:r w:rsidRPr="00E23EF9">
        <w:rPr>
          <w:sz w:val="20"/>
          <w:szCs w:val="20"/>
          <w:lang w:val="en-US"/>
        </w:rPr>
        <w:t xml:space="preserve"> </w:t>
      </w:r>
      <w:proofErr w:type="spellStart"/>
      <w:r>
        <w:rPr>
          <w:sz w:val="20"/>
          <w:szCs w:val="20"/>
          <w:lang w:val="en-US"/>
        </w:rPr>
        <w:t>Ultrabond</w:t>
      </w:r>
      <w:proofErr w:type="spellEnd"/>
      <w:r w:rsidRPr="00E23EF9">
        <w:rPr>
          <w:sz w:val="20"/>
          <w:szCs w:val="20"/>
          <w:lang w:val="en-US"/>
        </w:rPr>
        <w:t>.</w:t>
      </w:r>
      <w:r w:rsidRPr="00791F27">
        <w:rPr>
          <w:sz w:val="20"/>
          <w:szCs w:val="20"/>
          <w:lang w:val="en-US"/>
        </w:rPr>
        <w:t xml:space="preserve"> </w:t>
      </w:r>
    </w:p>
    <w:p w:rsidR="00AE6BD9" w:rsidRPr="00AE6BD9" w:rsidRDefault="00AE6BD9" w:rsidP="00AE6BD9">
      <w:pPr>
        <w:pStyle w:val="a3"/>
        <w:numPr>
          <w:ilvl w:val="0"/>
          <w:numId w:val="15"/>
        </w:numPr>
        <w:rPr>
          <w:sz w:val="20"/>
          <w:szCs w:val="20"/>
        </w:rPr>
      </w:pPr>
      <w:r>
        <w:rPr>
          <w:sz w:val="20"/>
          <w:szCs w:val="20"/>
        </w:rPr>
        <w:t>Наносим базу – тонкий втирающий слой 4/4/2.</w:t>
      </w:r>
    </w:p>
    <w:p w:rsidR="00AE6BD9" w:rsidRPr="00791F27" w:rsidRDefault="00AE6BD9" w:rsidP="00AE6BD9">
      <w:pPr>
        <w:pStyle w:val="a3"/>
        <w:numPr>
          <w:ilvl w:val="0"/>
          <w:numId w:val="15"/>
        </w:numPr>
        <w:rPr>
          <w:sz w:val="20"/>
          <w:szCs w:val="20"/>
        </w:rPr>
      </w:pPr>
      <w:r>
        <w:rPr>
          <w:sz w:val="20"/>
          <w:szCs w:val="20"/>
        </w:rPr>
        <w:t xml:space="preserve">Подставляем форму под натуральный ноготь (прямо для </w:t>
      </w:r>
      <w:proofErr w:type="spellStart"/>
      <w:r>
        <w:rPr>
          <w:sz w:val="20"/>
          <w:szCs w:val="20"/>
        </w:rPr>
        <w:t>стилетообразных</w:t>
      </w:r>
      <w:proofErr w:type="spellEnd"/>
      <w:r>
        <w:rPr>
          <w:sz w:val="20"/>
          <w:szCs w:val="20"/>
        </w:rPr>
        <w:t xml:space="preserve">,  немного вверх для квадрата, прямо для овала, немного вниз </w:t>
      </w:r>
      <w:proofErr w:type="gramStart"/>
      <w:r>
        <w:rPr>
          <w:sz w:val="20"/>
          <w:szCs w:val="20"/>
        </w:rPr>
        <w:t>для</w:t>
      </w:r>
      <w:proofErr w:type="gramEnd"/>
      <w:r>
        <w:rPr>
          <w:sz w:val="20"/>
          <w:szCs w:val="20"/>
        </w:rPr>
        <w:t xml:space="preserve"> миндалевидных) и выкладываем подложку </w:t>
      </w:r>
      <w:r w:rsidRPr="00AE6BD9">
        <w:rPr>
          <w:b/>
          <w:sz w:val="20"/>
          <w:szCs w:val="20"/>
        </w:rPr>
        <w:t>(по одному ногтю).</w:t>
      </w:r>
    </w:p>
    <w:p w:rsidR="00AE6BD9" w:rsidRDefault="00AE6BD9" w:rsidP="00AE6BD9">
      <w:pPr>
        <w:pStyle w:val="a3"/>
        <w:numPr>
          <w:ilvl w:val="0"/>
          <w:numId w:val="15"/>
        </w:numPr>
        <w:rPr>
          <w:sz w:val="20"/>
          <w:szCs w:val="20"/>
        </w:rPr>
      </w:pPr>
      <w:r>
        <w:rPr>
          <w:sz w:val="20"/>
          <w:szCs w:val="20"/>
        </w:rPr>
        <w:t>Сушим в лампе 60 секунд.</w:t>
      </w:r>
    </w:p>
    <w:p w:rsidR="00AE6BD9" w:rsidRDefault="00AE6BD9" w:rsidP="00AE6BD9">
      <w:pPr>
        <w:pStyle w:val="a3"/>
        <w:numPr>
          <w:ilvl w:val="0"/>
          <w:numId w:val="15"/>
        </w:numPr>
        <w:rPr>
          <w:sz w:val="20"/>
          <w:szCs w:val="20"/>
        </w:rPr>
      </w:pPr>
      <w:r>
        <w:rPr>
          <w:sz w:val="20"/>
          <w:szCs w:val="20"/>
        </w:rPr>
        <w:t xml:space="preserve">Наносим конструирующий слой, формируя апекс </w:t>
      </w:r>
      <w:r w:rsidRPr="00AE6BD9">
        <w:rPr>
          <w:b/>
          <w:sz w:val="20"/>
          <w:szCs w:val="20"/>
        </w:rPr>
        <w:t>(по одному ногтю).</w:t>
      </w:r>
    </w:p>
    <w:p w:rsidR="00AE6BD9" w:rsidRDefault="00AE6BD9" w:rsidP="00AE6BD9">
      <w:pPr>
        <w:pStyle w:val="a3"/>
        <w:numPr>
          <w:ilvl w:val="0"/>
          <w:numId w:val="15"/>
        </w:numPr>
        <w:rPr>
          <w:sz w:val="20"/>
          <w:szCs w:val="20"/>
        </w:rPr>
      </w:pPr>
      <w:r>
        <w:rPr>
          <w:sz w:val="20"/>
          <w:szCs w:val="20"/>
        </w:rPr>
        <w:t>Сушим в лампе 60 секунд.</w:t>
      </w:r>
    </w:p>
    <w:p w:rsidR="00AE6BD9" w:rsidRDefault="00AE6BD9" w:rsidP="00AE6BD9">
      <w:pPr>
        <w:pStyle w:val="a3"/>
        <w:numPr>
          <w:ilvl w:val="0"/>
          <w:numId w:val="15"/>
        </w:numPr>
        <w:rPr>
          <w:sz w:val="20"/>
          <w:szCs w:val="20"/>
        </w:rPr>
      </w:pPr>
      <w:r>
        <w:rPr>
          <w:sz w:val="20"/>
          <w:szCs w:val="20"/>
        </w:rPr>
        <w:t xml:space="preserve">Снимаем липкий слой и </w:t>
      </w:r>
      <w:proofErr w:type="gramStart"/>
      <w:r>
        <w:rPr>
          <w:sz w:val="20"/>
          <w:szCs w:val="20"/>
        </w:rPr>
        <w:t>выполняем</w:t>
      </w:r>
      <w:proofErr w:type="gramEnd"/>
      <w:r>
        <w:rPr>
          <w:sz w:val="20"/>
          <w:szCs w:val="20"/>
        </w:rPr>
        <w:t xml:space="preserve"> опил вокруг апекса.</w:t>
      </w:r>
    </w:p>
    <w:p w:rsidR="00AE6BD9" w:rsidRDefault="00AE6BD9" w:rsidP="00AE6BD9">
      <w:pPr>
        <w:pStyle w:val="a3"/>
        <w:numPr>
          <w:ilvl w:val="0"/>
          <w:numId w:val="15"/>
        </w:numPr>
        <w:rPr>
          <w:sz w:val="20"/>
          <w:szCs w:val="20"/>
        </w:rPr>
      </w:pPr>
      <w:r>
        <w:rPr>
          <w:sz w:val="20"/>
          <w:szCs w:val="20"/>
        </w:rPr>
        <w:t>Срезаем кутикулу кусачками (если есть).</w:t>
      </w:r>
    </w:p>
    <w:p w:rsidR="00AE6BD9" w:rsidRDefault="00AE6BD9" w:rsidP="00AE6BD9">
      <w:pPr>
        <w:pStyle w:val="a3"/>
        <w:numPr>
          <w:ilvl w:val="0"/>
          <w:numId w:val="15"/>
        </w:numPr>
        <w:rPr>
          <w:sz w:val="20"/>
          <w:szCs w:val="20"/>
        </w:rPr>
      </w:pPr>
      <w:r>
        <w:rPr>
          <w:sz w:val="20"/>
          <w:szCs w:val="20"/>
        </w:rPr>
        <w:t>Шлифуем срез кутикулы и боковые валики с помощью цилиндра сферического.</w:t>
      </w:r>
    </w:p>
    <w:p w:rsidR="00AE6BD9" w:rsidRDefault="00AE6BD9" w:rsidP="00AE6BD9">
      <w:pPr>
        <w:pStyle w:val="a3"/>
        <w:numPr>
          <w:ilvl w:val="0"/>
          <w:numId w:val="15"/>
        </w:numPr>
        <w:rPr>
          <w:sz w:val="20"/>
          <w:szCs w:val="20"/>
        </w:rPr>
      </w:pPr>
      <w:r>
        <w:rPr>
          <w:sz w:val="20"/>
          <w:szCs w:val="20"/>
        </w:rPr>
        <w:t xml:space="preserve">Выполняем покрытие </w:t>
      </w:r>
      <w:proofErr w:type="gramStart"/>
      <w:r>
        <w:rPr>
          <w:sz w:val="20"/>
          <w:szCs w:val="20"/>
        </w:rPr>
        <w:t>гель-лаком</w:t>
      </w:r>
      <w:proofErr w:type="gramEnd"/>
      <w:r>
        <w:rPr>
          <w:sz w:val="20"/>
          <w:szCs w:val="20"/>
        </w:rPr>
        <w:t>.</w:t>
      </w:r>
    </w:p>
    <w:p w:rsidR="00AE6BD9" w:rsidRDefault="00AE6BD9" w:rsidP="00AE6BD9">
      <w:pPr>
        <w:pStyle w:val="a3"/>
        <w:numPr>
          <w:ilvl w:val="0"/>
          <w:numId w:val="15"/>
        </w:numPr>
        <w:rPr>
          <w:sz w:val="20"/>
          <w:szCs w:val="20"/>
        </w:rPr>
      </w:pPr>
      <w:r>
        <w:rPr>
          <w:sz w:val="20"/>
          <w:szCs w:val="20"/>
        </w:rPr>
        <w:t>Перекрываем топом.</w:t>
      </w:r>
    </w:p>
    <w:p w:rsidR="00AE6BD9" w:rsidRPr="00AE6BD9" w:rsidRDefault="00AE6BD9" w:rsidP="00AE6BD9">
      <w:pPr>
        <w:pStyle w:val="a3"/>
        <w:numPr>
          <w:ilvl w:val="0"/>
          <w:numId w:val="15"/>
        </w:numPr>
        <w:rPr>
          <w:sz w:val="20"/>
          <w:szCs w:val="20"/>
        </w:rPr>
      </w:pPr>
      <w:r>
        <w:rPr>
          <w:sz w:val="20"/>
          <w:szCs w:val="20"/>
        </w:rPr>
        <w:t>Сушим в лампе 60 секунд.</w:t>
      </w:r>
    </w:p>
    <w:p w:rsidR="00C2437F" w:rsidRPr="006D6A1C" w:rsidRDefault="00C2437F" w:rsidP="006D6A1C">
      <w:pPr>
        <w:rPr>
          <w:i/>
          <w:sz w:val="20"/>
          <w:szCs w:val="20"/>
          <w:u w:val="single"/>
        </w:rPr>
      </w:pPr>
      <w:r w:rsidRPr="006D6A1C">
        <w:rPr>
          <w:i/>
          <w:sz w:val="20"/>
          <w:szCs w:val="20"/>
          <w:u w:val="single"/>
        </w:rPr>
        <w:t>Наращивание «Френч» на формах трехфазным гелем.</w:t>
      </w:r>
    </w:p>
    <w:p w:rsidR="00C2437F" w:rsidRDefault="00C2437F" w:rsidP="006D6A1C">
      <w:pPr>
        <w:pStyle w:val="a3"/>
        <w:numPr>
          <w:ilvl w:val="0"/>
          <w:numId w:val="19"/>
        </w:numPr>
        <w:rPr>
          <w:sz w:val="20"/>
          <w:szCs w:val="20"/>
        </w:rPr>
      </w:pPr>
      <w:r>
        <w:rPr>
          <w:sz w:val="20"/>
          <w:szCs w:val="20"/>
        </w:rPr>
        <w:t>Сдвигаем кутикулу.</w:t>
      </w:r>
    </w:p>
    <w:p w:rsidR="00C2437F" w:rsidRDefault="00C2437F" w:rsidP="006D6A1C">
      <w:pPr>
        <w:pStyle w:val="a3"/>
        <w:numPr>
          <w:ilvl w:val="0"/>
          <w:numId w:val="19"/>
        </w:numPr>
        <w:rPr>
          <w:sz w:val="20"/>
          <w:szCs w:val="20"/>
        </w:rPr>
      </w:pPr>
      <w:r>
        <w:rPr>
          <w:sz w:val="20"/>
          <w:szCs w:val="20"/>
        </w:rPr>
        <w:t xml:space="preserve">Снимаем глянец с натурального ногтя пилкой от 150 </w:t>
      </w:r>
      <w:proofErr w:type="spellStart"/>
      <w:r>
        <w:rPr>
          <w:sz w:val="20"/>
          <w:szCs w:val="20"/>
        </w:rPr>
        <w:t>грит</w:t>
      </w:r>
      <w:proofErr w:type="spellEnd"/>
      <w:proofErr w:type="gramStart"/>
      <w:r>
        <w:rPr>
          <w:sz w:val="20"/>
          <w:szCs w:val="20"/>
        </w:rPr>
        <w:t xml:space="preserve"> (! </w:t>
      </w:r>
      <w:proofErr w:type="gramEnd"/>
      <w:r>
        <w:rPr>
          <w:sz w:val="20"/>
          <w:szCs w:val="20"/>
        </w:rPr>
        <w:t>НЕ НОГОТЬ!)</w:t>
      </w:r>
    </w:p>
    <w:p w:rsidR="00791F27" w:rsidRPr="006141A7" w:rsidRDefault="00C2437F" w:rsidP="00791F27">
      <w:pPr>
        <w:pStyle w:val="a3"/>
        <w:numPr>
          <w:ilvl w:val="0"/>
          <w:numId w:val="19"/>
        </w:numPr>
        <w:rPr>
          <w:sz w:val="20"/>
          <w:szCs w:val="20"/>
          <w:lang w:val="en-US"/>
        </w:rPr>
      </w:pPr>
      <w:r>
        <w:rPr>
          <w:sz w:val="20"/>
          <w:szCs w:val="20"/>
        </w:rPr>
        <w:t>Наносим</w:t>
      </w:r>
      <w:r w:rsidRPr="00E23EF9">
        <w:rPr>
          <w:sz w:val="20"/>
          <w:szCs w:val="20"/>
          <w:lang w:val="en-US"/>
        </w:rPr>
        <w:t xml:space="preserve"> </w:t>
      </w:r>
      <w:r>
        <w:rPr>
          <w:sz w:val="20"/>
          <w:szCs w:val="20"/>
          <w:lang w:val="en-US"/>
        </w:rPr>
        <w:t>Super</w:t>
      </w:r>
      <w:r w:rsidRPr="00E23EF9">
        <w:rPr>
          <w:sz w:val="20"/>
          <w:szCs w:val="20"/>
          <w:lang w:val="en-US"/>
        </w:rPr>
        <w:t xml:space="preserve"> </w:t>
      </w:r>
      <w:r>
        <w:rPr>
          <w:sz w:val="20"/>
          <w:szCs w:val="20"/>
          <w:lang w:val="en-US"/>
        </w:rPr>
        <w:t>primer</w:t>
      </w:r>
      <w:r w:rsidRPr="00E23EF9">
        <w:rPr>
          <w:sz w:val="20"/>
          <w:szCs w:val="20"/>
          <w:lang w:val="en-US"/>
        </w:rPr>
        <w:t xml:space="preserve"> </w:t>
      </w:r>
      <w:r>
        <w:rPr>
          <w:sz w:val="20"/>
          <w:szCs w:val="20"/>
        </w:rPr>
        <w:t>и</w:t>
      </w:r>
      <w:r w:rsidRPr="00E23EF9">
        <w:rPr>
          <w:sz w:val="20"/>
          <w:szCs w:val="20"/>
          <w:lang w:val="en-US"/>
        </w:rPr>
        <w:t xml:space="preserve"> </w:t>
      </w:r>
      <w:r>
        <w:rPr>
          <w:sz w:val="20"/>
          <w:szCs w:val="20"/>
          <w:lang w:val="en-US"/>
        </w:rPr>
        <w:t>Ultrabond</w:t>
      </w:r>
      <w:r w:rsidRPr="00E23EF9">
        <w:rPr>
          <w:sz w:val="20"/>
          <w:szCs w:val="20"/>
          <w:lang w:val="en-US"/>
        </w:rPr>
        <w:t>.</w:t>
      </w:r>
      <w:r w:rsidR="00791F27" w:rsidRPr="00791F27">
        <w:rPr>
          <w:sz w:val="20"/>
          <w:szCs w:val="20"/>
          <w:lang w:val="en-US"/>
        </w:rPr>
        <w:t xml:space="preserve"> </w:t>
      </w:r>
    </w:p>
    <w:p w:rsidR="006141A7" w:rsidRPr="00732884" w:rsidRDefault="006141A7" w:rsidP="00791F27">
      <w:pPr>
        <w:pStyle w:val="a3"/>
        <w:numPr>
          <w:ilvl w:val="0"/>
          <w:numId w:val="19"/>
        </w:numPr>
        <w:rPr>
          <w:sz w:val="20"/>
          <w:szCs w:val="20"/>
          <w:lang w:val="en-US"/>
        </w:rPr>
      </w:pPr>
      <w:r>
        <w:rPr>
          <w:sz w:val="20"/>
          <w:szCs w:val="20"/>
        </w:rPr>
        <w:t>Наносим базу</w:t>
      </w:r>
    </w:p>
    <w:p w:rsidR="00C2437F" w:rsidRPr="00791F27" w:rsidRDefault="00791F27" w:rsidP="006D6A1C">
      <w:pPr>
        <w:pStyle w:val="a3"/>
        <w:numPr>
          <w:ilvl w:val="0"/>
          <w:numId w:val="19"/>
        </w:numPr>
        <w:rPr>
          <w:sz w:val="20"/>
          <w:szCs w:val="20"/>
        </w:rPr>
      </w:pPr>
      <w:r>
        <w:rPr>
          <w:sz w:val="20"/>
          <w:szCs w:val="20"/>
        </w:rPr>
        <w:t xml:space="preserve">Подставляем форму под натуральный ноготь (прямо для </w:t>
      </w:r>
      <w:proofErr w:type="spellStart"/>
      <w:r>
        <w:rPr>
          <w:sz w:val="20"/>
          <w:szCs w:val="20"/>
        </w:rPr>
        <w:t>стилетообразных</w:t>
      </w:r>
      <w:proofErr w:type="spellEnd"/>
      <w:r>
        <w:rPr>
          <w:sz w:val="20"/>
          <w:szCs w:val="20"/>
        </w:rPr>
        <w:t xml:space="preserve">,  немного вверх для квадрата, прямо для овала, немного вниз </w:t>
      </w:r>
      <w:proofErr w:type="gramStart"/>
      <w:r>
        <w:rPr>
          <w:sz w:val="20"/>
          <w:szCs w:val="20"/>
        </w:rPr>
        <w:t>для</w:t>
      </w:r>
      <w:proofErr w:type="gramEnd"/>
      <w:r>
        <w:rPr>
          <w:sz w:val="20"/>
          <w:szCs w:val="20"/>
        </w:rPr>
        <w:t xml:space="preserve"> миндалевидных)</w:t>
      </w:r>
      <w:r w:rsidR="006141A7">
        <w:rPr>
          <w:sz w:val="20"/>
          <w:szCs w:val="20"/>
        </w:rPr>
        <w:t xml:space="preserve"> и выкладываем подложку</w:t>
      </w:r>
      <w:r>
        <w:rPr>
          <w:sz w:val="20"/>
          <w:szCs w:val="20"/>
        </w:rPr>
        <w:t>.</w:t>
      </w:r>
    </w:p>
    <w:p w:rsidR="00C2437F" w:rsidRDefault="00C2437F" w:rsidP="006D6A1C">
      <w:pPr>
        <w:pStyle w:val="a3"/>
        <w:numPr>
          <w:ilvl w:val="0"/>
          <w:numId w:val="19"/>
        </w:numPr>
        <w:rPr>
          <w:sz w:val="20"/>
          <w:szCs w:val="20"/>
        </w:rPr>
      </w:pPr>
      <w:r>
        <w:rPr>
          <w:sz w:val="20"/>
          <w:szCs w:val="20"/>
        </w:rPr>
        <w:t>Сушим в лампе.</w:t>
      </w:r>
    </w:p>
    <w:p w:rsidR="00C2437F" w:rsidRDefault="00C2437F" w:rsidP="006D6A1C">
      <w:pPr>
        <w:pStyle w:val="a3"/>
        <w:numPr>
          <w:ilvl w:val="0"/>
          <w:numId w:val="19"/>
        </w:numPr>
        <w:rPr>
          <w:sz w:val="20"/>
          <w:szCs w:val="20"/>
        </w:rPr>
      </w:pPr>
      <w:r>
        <w:rPr>
          <w:sz w:val="20"/>
          <w:szCs w:val="20"/>
        </w:rPr>
        <w:t>Камуфляжем выкладываем удлинение НП</w:t>
      </w:r>
      <w:r w:rsidR="006141A7">
        <w:rPr>
          <w:sz w:val="20"/>
          <w:szCs w:val="20"/>
        </w:rPr>
        <w:t>, формируя апекс</w:t>
      </w:r>
      <w:r>
        <w:rPr>
          <w:sz w:val="20"/>
          <w:szCs w:val="20"/>
        </w:rPr>
        <w:t>.</w:t>
      </w:r>
    </w:p>
    <w:p w:rsidR="00C2437F" w:rsidRDefault="00C2437F" w:rsidP="006D6A1C">
      <w:pPr>
        <w:pStyle w:val="a3"/>
        <w:numPr>
          <w:ilvl w:val="0"/>
          <w:numId w:val="19"/>
        </w:numPr>
        <w:rPr>
          <w:sz w:val="20"/>
          <w:szCs w:val="20"/>
        </w:rPr>
      </w:pPr>
      <w:r>
        <w:rPr>
          <w:sz w:val="20"/>
          <w:szCs w:val="20"/>
        </w:rPr>
        <w:lastRenderedPageBreak/>
        <w:t>Сушим в лампе.</w:t>
      </w:r>
    </w:p>
    <w:p w:rsidR="00C2437F" w:rsidRDefault="00C2437F" w:rsidP="006D6A1C">
      <w:pPr>
        <w:pStyle w:val="a3"/>
        <w:numPr>
          <w:ilvl w:val="0"/>
          <w:numId w:val="19"/>
        </w:numPr>
        <w:rPr>
          <w:sz w:val="20"/>
          <w:szCs w:val="20"/>
        </w:rPr>
      </w:pPr>
      <w:r>
        <w:rPr>
          <w:sz w:val="20"/>
          <w:szCs w:val="20"/>
        </w:rPr>
        <w:t>Выкладываем френч.</w:t>
      </w:r>
    </w:p>
    <w:p w:rsidR="00C2437F" w:rsidRDefault="00C2437F" w:rsidP="006D6A1C">
      <w:pPr>
        <w:pStyle w:val="a3"/>
        <w:numPr>
          <w:ilvl w:val="0"/>
          <w:numId w:val="19"/>
        </w:numPr>
        <w:rPr>
          <w:sz w:val="20"/>
          <w:szCs w:val="20"/>
        </w:rPr>
      </w:pPr>
      <w:r>
        <w:rPr>
          <w:sz w:val="20"/>
          <w:szCs w:val="20"/>
        </w:rPr>
        <w:t>Сушим в лампе.</w:t>
      </w:r>
    </w:p>
    <w:p w:rsidR="00C2437F" w:rsidRDefault="00C2437F" w:rsidP="006D6A1C">
      <w:pPr>
        <w:pStyle w:val="a3"/>
        <w:numPr>
          <w:ilvl w:val="0"/>
          <w:numId w:val="19"/>
        </w:numPr>
        <w:rPr>
          <w:sz w:val="20"/>
          <w:szCs w:val="20"/>
        </w:rPr>
      </w:pPr>
      <w:r>
        <w:rPr>
          <w:sz w:val="20"/>
          <w:szCs w:val="20"/>
        </w:rPr>
        <w:t xml:space="preserve">Снимаем липкий слой и </w:t>
      </w:r>
      <w:proofErr w:type="gramStart"/>
      <w:r>
        <w:rPr>
          <w:sz w:val="20"/>
          <w:szCs w:val="20"/>
        </w:rPr>
        <w:t>выполняем</w:t>
      </w:r>
      <w:proofErr w:type="gramEnd"/>
      <w:r>
        <w:rPr>
          <w:sz w:val="20"/>
          <w:szCs w:val="20"/>
        </w:rPr>
        <w:t xml:space="preserve"> опил вокруг апекса.</w:t>
      </w:r>
    </w:p>
    <w:p w:rsidR="00AE6BD9" w:rsidRDefault="00AE6BD9" w:rsidP="00AE6BD9">
      <w:pPr>
        <w:pStyle w:val="a3"/>
        <w:numPr>
          <w:ilvl w:val="0"/>
          <w:numId w:val="19"/>
        </w:numPr>
        <w:rPr>
          <w:sz w:val="20"/>
          <w:szCs w:val="20"/>
        </w:rPr>
      </w:pPr>
      <w:r>
        <w:rPr>
          <w:sz w:val="20"/>
          <w:szCs w:val="20"/>
        </w:rPr>
        <w:t>Срезаем кутикулу кусачками (если есть).</w:t>
      </w:r>
    </w:p>
    <w:p w:rsidR="00AE6BD9" w:rsidRDefault="00AE6BD9" w:rsidP="00AE6BD9">
      <w:pPr>
        <w:pStyle w:val="a3"/>
        <w:numPr>
          <w:ilvl w:val="0"/>
          <w:numId w:val="19"/>
        </w:numPr>
        <w:rPr>
          <w:sz w:val="20"/>
          <w:szCs w:val="20"/>
        </w:rPr>
      </w:pPr>
      <w:r>
        <w:rPr>
          <w:sz w:val="20"/>
          <w:szCs w:val="20"/>
        </w:rPr>
        <w:t>Шлифуем срез кутикулы и боковые валики с помощью цилиндра сферического.</w:t>
      </w:r>
    </w:p>
    <w:p w:rsidR="00AE6BD9" w:rsidRDefault="00AE6BD9" w:rsidP="00AE6BD9">
      <w:pPr>
        <w:pStyle w:val="a3"/>
        <w:numPr>
          <w:ilvl w:val="0"/>
          <w:numId w:val="19"/>
        </w:numPr>
        <w:rPr>
          <w:sz w:val="20"/>
          <w:szCs w:val="20"/>
        </w:rPr>
      </w:pPr>
      <w:r>
        <w:rPr>
          <w:sz w:val="20"/>
          <w:szCs w:val="20"/>
        </w:rPr>
        <w:t>Наносим топ.</w:t>
      </w:r>
    </w:p>
    <w:p w:rsidR="00AE6BD9" w:rsidRPr="00AE6BD9" w:rsidRDefault="00AE6BD9" w:rsidP="00AE6BD9">
      <w:pPr>
        <w:pStyle w:val="a3"/>
        <w:numPr>
          <w:ilvl w:val="0"/>
          <w:numId w:val="19"/>
        </w:numPr>
        <w:rPr>
          <w:sz w:val="20"/>
          <w:szCs w:val="20"/>
        </w:rPr>
      </w:pPr>
      <w:r>
        <w:rPr>
          <w:sz w:val="20"/>
          <w:szCs w:val="20"/>
        </w:rPr>
        <w:t>Сушим в лампе 60 секунд.</w:t>
      </w:r>
    </w:p>
    <w:p w:rsidR="00C2437F" w:rsidRPr="004647E9" w:rsidRDefault="00C2437F" w:rsidP="00141821">
      <w:pPr>
        <w:pStyle w:val="a3"/>
        <w:ind w:left="0"/>
        <w:jc w:val="center"/>
        <w:rPr>
          <w:sz w:val="24"/>
          <w:szCs w:val="24"/>
        </w:rPr>
      </w:pPr>
      <w:r w:rsidRPr="00E6536D">
        <w:rPr>
          <w:sz w:val="24"/>
          <w:szCs w:val="24"/>
        </w:rPr>
        <w:t>Квадрат</w:t>
      </w:r>
    </w:p>
    <w:p w:rsidR="00C2437F" w:rsidRDefault="004647E9" w:rsidP="00463B1A">
      <w:pPr>
        <w:rPr>
          <w:sz w:val="20"/>
          <w:szCs w:val="20"/>
        </w:rPr>
      </w:pPr>
      <w:r>
        <w:rPr>
          <w:noProof/>
          <w:lang w:eastAsia="ru-RU"/>
        </w:rPr>
        <w:drawing>
          <wp:anchor distT="0" distB="0" distL="114300" distR="114300" simplePos="0" relativeHeight="251655680" behindDoc="1" locked="0" layoutInCell="1" allowOverlap="1" wp14:anchorId="1AACFF19" wp14:editId="79C32823">
            <wp:simplePos x="0" y="0"/>
            <wp:positionH relativeFrom="column">
              <wp:posOffset>3787775</wp:posOffset>
            </wp:positionH>
            <wp:positionV relativeFrom="paragraph">
              <wp:posOffset>226060</wp:posOffset>
            </wp:positionV>
            <wp:extent cx="2541270" cy="1950720"/>
            <wp:effectExtent l="0" t="0" r="0" b="0"/>
            <wp:wrapTight wrapText="bothSides">
              <wp:wrapPolygon edited="0">
                <wp:start x="0" y="0"/>
                <wp:lineTo x="0" y="21305"/>
                <wp:lineTo x="21373" y="21305"/>
                <wp:lineTo x="21373" y="0"/>
                <wp:lineTo x="0" y="0"/>
              </wp:wrapPolygon>
            </wp:wrapTight>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2541270" cy="1950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3392" behindDoc="0" locked="0" layoutInCell="1" allowOverlap="1" wp14:anchorId="0C000243" wp14:editId="77638CA5">
            <wp:simplePos x="0" y="0"/>
            <wp:positionH relativeFrom="column">
              <wp:posOffset>346710</wp:posOffset>
            </wp:positionH>
            <wp:positionV relativeFrom="paragraph">
              <wp:posOffset>238760</wp:posOffset>
            </wp:positionV>
            <wp:extent cx="2537460" cy="1947545"/>
            <wp:effectExtent l="0" t="0" r="0" b="0"/>
            <wp:wrapSquare wrapText="bothSides"/>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2537460" cy="1947545"/>
                    </a:xfrm>
                    <a:prstGeom prst="rect">
                      <a:avLst/>
                    </a:prstGeom>
                    <a:noFill/>
                  </pic:spPr>
                </pic:pic>
              </a:graphicData>
            </a:graphic>
            <wp14:sizeRelH relativeFrom="page">
              <wp14:pctWidth>0</wp14:pctWidth>
            </wp14:sizeRelH>
            <wp14:sizeRelV relativeFrom="page">
              <wp14:pctHeight>0</wp14:pctHeight>
            </wp14:sizeRelV>
          </wp:anchor>
        </w:drawing>
      </w:r>
    </w:p>
    <w:p w:rsidR="00C2437F" w:rsidRDefault="00C2437F" w:rsidP="00463B1A">
      <w:pPr>
        <w:rPr>
          <w:sz w:val="20"/>
          <w:szCs w:val="20"/>
        </w:rPr>
      </w:pPr>
    </w:p>
    <w:p w:rsidR="00C2437F" w:rsidRDefault="00C2437F" w:rsidP="00463B1A">
      <w:pPr>
        <w:rPr>
          <w:sz w:val="20"/>
          <w:szCs w:val="20"/>
        </w:rPr>
      </w:pPr>
    </w:p>
    <w:p w:rsidR="00C2437F" w:rsidRDefault="00C2437F" w:rsidP="00E6536D">
      <w:pPr>
        <w:jc w:val="center"/>
        <w:rPr>
          <w:sz w:val="24"/>
          <w:szCs w:val="24"/>
        </w:rPr>
      </w:pPr>
    </w:p>
    <w:p w:rsidR="00F820E5" w:rsidRDefault="00F820E5" w:rsidP="00E6536D">
      <w:pPr>
        <w:jc w:val="center"/>
        <w:rPr>
          <w:sz w:val="24"/>
          <w:szCs w:val="24"/>
        </w:rPr>
      </w:pPr>
    </w:p>
    <w:p w:rsidR="00F820E5" w:rsidRDefault="00F820E5" w:rsidP="00E6536D">
      <w:pPr>
        <w:jc w:val="center"/>
        <w:rPr>
          <w:sz w:val="24"/>
          <w:szCs w:val="24"/>
        </w:rPr>
      </w:pPr>
    </w:p>
    <w:p w:rsidR="00F820E5" w:rsidRDefault="00F820E5" w:rsidP="00E6536D">
      <w:pPr>
        <w:jc w:val="center"/>
        <w:rPr>
          <w:sz w:val="24"/>
          <w:szCs w:val="24"/>
        </w:rPr>
      </w:pPr>
    </w:p>
    <w:p w:rsidR="00F820E5" w:rsidRDefault="00F820E5" w:rsidP="00E6536D">
      <w:pPr>
        <w:jc w:val="center"/>
        <w:rPr>
          <w:sz w:val="24"/>
          <w:szCs w:val="24"/>
        </w:rPr>
      </w:pPr>
    </w:p>
    <w:p w:rsidR="00F820E5" w:rsidRDefault="004647E9" w:rsidP="00141821">
      <w:pPr>
        <w:rPr>
          <w:sz w:val="24"/>
          <w:szCs w:val="24"/>
        </w:rPr>
      </w:pPr>
      <w:r>
        <w:rPr>
          <w:noProof/>
          <w:lang w:eastAsia="ru-RU"/>
        </w:rPr>
        <w:drawing>
          <wp:anchor distT="0" distB="0" distL="114300" distR="114300" simplePos="0" relativeHeight="251646464" behindDoc="0" locked="0" layoutInCell="1" allowOverlap="1" wp14:anchorId="4F53AC61" wp14:editId="5808EC43">
            <wp:simplePos x="0" y="0"/>
            <wp:positionH relativeFrom="column">
              <wp:posOffset>149225</wp:posOffset>
            </wp:positionH>
            <wp:positionV relativeFrom="paragraph">
              <wp:posOffset>184150</wp:posOffset>
            </wp:positionV>
            <wp:extent cx="6076950" cy="2743200"/>
            <wp:effectExtent l="0" t="0" r="0" b="0"/>
            <wp:wrapNone/>
            <wp:docPr id="39" name="Рисунок 39" descr="4bbffdd4085bf7141b825f71423bf641--website-art-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bbffdd4085bf7141b825f71423bf641--website-art-nails"/>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pic:spPr>
                </pic:pic>
              </a:graphicData>
            </a:graphic>
            <wp14:sizeRelH relativeFrom="page">
              <wp14:pctWidth>0</wp14:pctWidth>
            </wp14:sizeRelH>
            <wp14:sizeRelV relativeFrom="page">
              <wp14:pctHeight>0</wp14:pctHeight>
            </wp14:sizeRelV>
          </wp:anchor>
        </w:drawing>
      </w:r>
    </w:p>
    <w:p w:rsidR="00F820E5" w:rsidRDefault="00F820E5" w:rsidP="00E6536D">
      <w:pPr>
        <w:jc w:val="center"/>
        <w:rPr>
          <w:sz w:val="24"/>
          <w:szCs w:val="24"/>
        </w:rPr>
      </w:pPr>
    </w:p>
    <w:p w:rsidR="00F820E5" w:rsidRDefault="00F820E5" w:rsidP="00E6536D">
      <w:pPr>
        <w:jc w:val="center"/>
        <w:rPr>
          <w:sz w:val="24"/>
          <w:szCs w:val="24"/>
        </w:rPr>
      </w:pPr>
    </w:p>
    <w:p w:rsidR="00F820E5" w:rsidRDefault="00F820E5" w:rsidP="00E6536D">
      <w:pPr>
        <w:jc w:val="center"/>
        <w:rPr>
          <w:sz w:val="24"/>
          <w:szCs w:val="24"/>
        </w:rPr>
      </w:pPr>
    </w:p>
    <w:p w:rsidR="00F820E5" w:rsidRPr="00F820E5" w:rsidRDefault="00F820E5" w:rsidP="00E6536D">
      <w:pPr>
        <w:jc w:val="center"/>
        <w:rPr>
          <w:sz w:val="18"/>
          <w:szCs w:val="18"/>
        </w:rPr>
      </w:pPr>
    </w:p>
    <w:p w:rsidR="00F820E5" w:rsidRDefault="00F820E5" w:rsidP="00E6536D">
      <w:pPr>
        <w:jc w:val="center"/>
        <w:rPr>
          <w:sz w:val="24"/>
          <w:szCs w:val="24"/>
        </w:rPr>
      </w:pPr>
    </w:p>
    <w:p w:rsidR="009F6996" w:rsidRDefault="009F6996" w:rsidP="00E6536D">
      <w:pPr>
        <w:jc w:val="center"/>
        <w:rPr>
          <w:sz w:val="24"/>
          <w:szCs w:val="24"/>
        </w:rPr>
      </w:pPr>
    </w:p>
    <w:p w:rsidR="006141A7" w:rsidRDefault="006141A7" w:rsidP="00E6536D">
      <w:pPr>
        <w:jc w:val="center"/>
        <w:rPr>
          <w:sz w:val="24"/>
          <w:szCs w:val="24"/>
        </w:rPr>
      </w:pPr>
    </w:p>
    <w:p w:rsidR="006141A7" w:rsidRDefault="00141821" w:rsidP="00E6536D">
      <w:pPr>
        <w:jc w:val="center"/>
        <w:rPr>
          <w:sz w:val="24"/>
          <w:szCs w:val="24"/>
        </w:rPr>
      </w:pPr>
      <w:r>
        <w:rPr>
          <w:noProof/>
          <w:lang w:eastAsia="ru-RU"/>
        </w:rPr>
        <w:drawing>
          <wp:anchor distT="0" distB="0" distL="114300" distR="114300" simplePos="0" relativeHeight="251668992" behindDoc="1" locked="0" layoutInCell="1" allowOverlap="1" wp14:anchorId="0BFB18D9" wp14:editId="3AF4E9A4">
            <wp:simplePos x="0" y="0"/>
            <wp:positionH relativeFrom="column">
              <wp:posOffset>638175</wp:posOffset>
            </wp:positionH>
            <wp:positionV relativeFrom="paragraph">
              <wp:posOffset>325755</wp:posOffset>
            </wp:positionV>
            <wp:extent cx="4705350" cy="2926080"/>
            <wp:effectExtent l="0" t="0" r="0" b="7620"/>
            <wp:wrapTight wrapText="bothSides">
              <wp:wrapPolygon edited="0">
                <wp:start x="0" y="0"/>
                <wp:lineTo x="0" y="21516"/>
                <wp:lineTo x="21513" y="21516"/>
                <wp:lineTo x="21513" y="0"/>
                <wp:lineTo x="0" y="0"/>
              </wp:wrapPolygon>
            </wp:wrapTight>
            <wp:docPr id="38" name="Рисунок 38" descr="7bvAtye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bvAtyeAcos"/>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4705350" cy="2926080"/>
                    </a:xfrm>
                    <a:prstGeom prst="rect">
                      <a:avLst/>
                    </a:prstGeom>
                    <a:noFill/>
                  </pic:spPr>
                </pic:pic>
              </a:graphicData>
            </a:graphic>
            <wp14:sizeRelH relativeFrom="page">
              <wp14:pctWidth>0</wp14:pctWidth>
            </wp14:sizeRelH>
            <wp14:sizeRelV relativeFrom="page">
              <wp14:pctHeight>0</wp14:pctHeight>
            </wp14:sizeRelV>
          </wp:anchor>
        </w:drawing>
      </w:r>
    </w:p>
    <w:p w:rsidR="006141A7" w:rsidRDefault="006141A7" w:rsidP="00E6536D">
      <w:pPr>
        <w:jc w:val="center"/>
        <w:rPr>
          <w:sz w:val="24"/>
          <w:szCs w:val="24"/>
        </w:rPr>
      </w:pPr>
    </w:p>
    <w:p w:rsidR="004647E9" w:rsidRDefault="004647E9" w:rsidP="006141A7">
      <w:pPr>
        <w:jc w:val="center"/>
        <w:rPr>
          <w:sz w:val="24"/>
          <w:szCs w:val="24"/>
        </w:rPr>
      </w:pPr>
    </w:p>
    <w:p w:rsidR="004647E9" w:rsidRDefault="004647E9" w:rsidP="006141A7">
      <w:pPr>
        <w:jc w:val="center"/>
        <w:rPr>
          <w:sz w:val="24"/>
          <w:szCs w:val="24"/>
        </w:rPr>
      </w:pPr>
    </w:p>
    <w:p w:rsidR="004647E9" w:rsidRDefault="004647E9" w:rsidP="006141A7">
      <w:pPr>
        <w:jc w:val="center"/>
        <w:rPr>
          <w:sz w:val="24"/>
          <w:szCs w:val="24"/>
        </w:rPr>
      </w:pPr>
    </w:p>
    <w:p w:rsidR="004647E9" w:rsidRDefault="004647E9" w:rsidP="006141A7">
      <w:pPr>
        <w:jc w:val="center"/>
        <w:rPr>
          <w:sz w:val="24"/>
          <w:szCs w:val="24"/>
        </w:rPr>
      </w:pPr>
    </w:p>
    <w:p w:rsidR="004647E9" w:rsidRDefault="004647E9" w:rsidP="006141A7">
      <w:pPr>
        <w:jc w:val="center"/>
        <w:rPr>
          <w:sz w:val="24"/>
          <w:szCs w:val="24"/>
        </w:rPr>
      </w:pPr>
    </w:p>
    <w:p w:rsidR="004647E9" w:rsidRDefault="004647E9" w:rsidP="006141A7">
      <w:pPr>
        <w:jc w:val="center"/>
        <w:rPr>
          <w:sz w:val="24"/>
          <w:szCs w:val="24"/>
        </w:rPr>
      </w:pPr>
    </w:p>
    <w:p w:rsidR="004647E9" w:rsidRDefault="004647E9" w:rsidP="00141821">
      <w:pPr>
        <w:rPr>
          <w:sz w:val="24"/>
          <w:szCs w:val="24"/>
        </w:rPr>
      </w:pPr>
    </w:p>
    <w:p w:rsidR="00C2437F" w:rsidRDefault="00C2437F" w:rsidP="006141A7">
      <w:pPr>
        <w:jc w:val="center"/>
        <w:rPr>
          <w:sz w:val="24"/>
          <w:szCs w:val="24"/>
        </w:rPr>
      </w:pPr>
      <w:r w:rsidRPr="00E6536D">
        <w:rPr>
          <w:sz w:val="24"/>
          <w:szCs w:val="24"/>
        </w:rPr>
        <w:lastRenderedPageBreak/>
        <w:t>Стилет</w:t>
      </w:r>
      <w:r w:rsidR="006141A7">
        <w:rPr>
          <w:noProof/>
          <w:lang w:eastAsia="ru-RU"/>
        </w:rPr>
        <w:drawing>
          <wp:anchor distT="0" distB="0" distL="114300" distR="114300" simplePos="0" relativeHeight="251656704" behindDoc="1" locked="0" layoutInCell="1" allowOverlap="1" wp14:anchorId="38066873" wp14:editId="68E1CCD5">
            <wp:simplePos x="0" y="0"/>
            <wp:positionH relativeFrom="column">
              <wp:posOffset>175260</wp:posOffset>
            </wp:positionH>
            <wp:positionV relativeFrom="paragraph">
              <wp:posOffset>544830</wp:posOffset>
            </wp:positionV>
            <wp:extent cx="2491740" cy="1911985"/>
            <wp:effectExtent l="0" t="0" r="3810" b="0"/>
            <wp:wrapTight wrapText="bothSides">
              <wp:wrapPolygon edited="0">
                <wp:start x="0" y="0"/>
                <wp:lineTo x="0" y="21306"/>
                <wp:lineTo x="21468" y="21306"/>
                <wp:lineTo x="21468" y="0"/>
                <wp:lineTo x="0" y="0"/>
              </wp:wrapPolygon>
            </wp:wrapTight>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491740" cy="1911985"/>
                    </a:xfrm>
                    <a:prstGeom prst="rect">
                      <a:avLst/>
                    </a:prstGeom>
                    <a:noFill/>
                  </pic:spPr>
                </pic:pic>
              </a:graphicData>
            </a:graphic>
            <wp14:sizeRelH relativeFrom="page">
              <wp14:pctWidth>0</wp14:pctWidth>
            </wp14:sizeRelH>
            <wp14:sizeRelV relativeFrom="page">
              <wp14:pctHeight>0</wp14:pctHeight>
            </wp14:sizeRelV>
          </wp:anchor>
        </w:drawing>
      </w:r>
      <w:r w:rsidR="006141A7">
        <w:rPr>
          <w:noProof/>
          <w:lang w:eastAsia="ru-RU"/>
        </w:rPr>
        <w:drawing>
          <wp:anchor distT="0" distB="0" distL="114300" distR="114300" simplePos="0" relativeHeight="251657728" behindDoc="1" locked="0" layoutInCell="1" allowOverlap="1" wp14:anchorId="397BE50A" wp14:editId="610E8C6B">
            <wp:simplePos x="0" y="0"/>
            <wp:positionH relativeFrom="column">
              <wp:posOffset>3860800</wp:posOffset>
            </wp:positionH>
            <wp:positionV relativeFrom="paragraph">
              <wp:posOffset>468630</wp:posOffset>
            </wp:positionV>
            <wp:extent cx="2476500" cy="1892935"/>
            <wp:effectExtent l="0" t="0" r="0" b="0"/>
            <wp:wrapTight wrapText="bothSides">
              <wp:wrapPolygon edited="0">
                <wp:start x="0" y="0"/>
                <wp:lineTo x="0" y="21303"/>
                <wp:lineTo x="21434" y="21303"/>
                <wp:lineTo x="21434" y="0"/>
                <wp:lineTo x="0" y="0"/>
              </wp:wrapPolygon>
            </wp:wrapTight>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476500" cy="1892935"/>
                    </a:xfrm>
                    <a:prstGeom prst="rect">
                      <a:avLst/>
                    </a:prstGeom>
                    <a:noFill/>
                  </pic:spPr>
                </pic:pic>
              </a:graphicData>
            </a:graphic>
            <wp14:sizeRelH relativeFrom="page">
              <wp14:pctWidth>0</wp14:pctWidth>
            </wp14:sizeRelH>
            <wp14:sizeRelV relativeFrom="page">
              <wp14:pctHeight>0</wp14:pctHeight>
            </wp14:sizeRelV>
          </wp:anchor>
        </w:drawing>
      </w:r>
    </w:p>
    <w:p w:rsidR="00AE5770" w:rsidRDefault="00AE5770" w:rsidP="00E6536D">
      <w:pPr>
        <w:jc w:val="center"/>
        <w:rPr>
          <w:sz w:val="24"/>
          <w:szCs w:val="24"/>
        </w:rPr>
      </w:pPr>
    </w:p>
    <w:p w:rsidR="00AE5770" w:rsidRDefault="00AE5770" w:rsidP="00AB48A5">
      <w:pPr>
        <w:pStyle w:val="a3"/>
        <w:rPr>
          <w:sz w:val="20"/>
          <w:szCs w:val="20"/>
        </w:rPr>
      </w:pPr>
    </w:p>
    <w:p w:rsidR="00F820E5" w:rsidRDefault="00F820E5" w:rsidP="009243ED">
      <w:pPr>
        <w:rPr>
          <w:sz w:val="24"/>
          <w:szCs w:val="24"/>
        </w:rPr>
      </w:pPr>
    </w:p>
    <w:p w:rsidR="00F820E5" w:rsidRDefault="00F820E5" w:rsidP="009243ED">
      <w:pPr>
        <w:rPr>
          <w:sz w:val="24"/>
          <w:szCs w:val="24"/>
        </w:rPr>
      </w:pPr>
    </w:p>
    <w:p w:rsidR="00F820E5" w:rsidRDefault="00F820E5" w:rsidP="009243ED">
      <w:pPr>
        <w:rPr>
          <w:sz w:val="24"/>
          <w:szCs w:val="24"/>
        </w:rPr>
      </w:pPr>
    </w:p>
    <w:p w:rsidR="00F820E5" w:rsidRDefault="00F820E5" w:rsidP="009243ED">
      <w:pPr>
        <w:rPr>
          <w:sz w:val="24"/>
          <w:szCs w:val="24"/>
        </w:rPr>
      </w:pPr>
    </w:p>
    <w:p w:rsidR="00F820E5" w:rsidRDefault="004647E9" w:rsidP="009243ED">
      <w:pPr>
        <w:rPr>
          <w:sz w:val="24"/>
          <w:szCs w:val="24"/>
        </w:rPr>
      </w:pPr>
      <w:r>
        <w:rPr>
          <w:noProof/>
          <w:lang w:eastAsia="ru-RU"/>
        </w:rPr>
        <w:drawing>
          <wp:anchor distT="0" distB="0" distL="114300" distR="114300" simplePos="0" relativeHeight="251667968" behindDoc="1" locked="0" layoutInCell="1" allowOverlap="1" wp14:anchorId="03ECEFA4" wp14:editId="33B22392">
            <wp:simplePos x="0" y="0"/>
            <wp:positionH relativeFrom="column">
              <wp:posOffset>-1957070</wp:posOffset>
            </wp:positionH>
            <wp:positionV relativeFrom="paragraph">
              <wp:posOffset>215900</wp:posOffset>
            </wp:positionV>
            <wp:extent cx="4996815" cy="3536950"/>
            <wp:effectExtent l="0" t="0" r="0" b="6350"/>
            <wp:wrapTight wrapText="bothSides">
              <wp:wrapPolygon edited="0">
                <wp:start x="0" y="0"/>
                <wp:lineTo x="0" y="21522"/>
                <wp:lineTo x="21493" y="21522"/>
                <wp:lineTo x="21493" y="0"/>
                <wp:lineTo x="0" y="0"/>
              </wp:wrapPolygon>
            </wp:wrapTight>
            <wp:docPr id="37" name="Рисунок 37" descr="1452677169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52677169_image0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6815" cy="3536950"/>
                    </a:xfrm>
                    <a:prstGeom prst="rect">
                      <a:avLst/>
                    </a:prstGeom>
                    <a:noFill/>
                  </pic:spPr>
                </pic:pic>
              </a:graphicData>
            </a:graphic>
            <wp14:sizeRelH relativeFrom="page">
              <wp14:pctWidth>0</wp14:pctWidth>
            </wp14:sizeRelH>
            <wp14:sizeRelV relativeFrom="page">
              <wp14:pctHeight>0</wp14:pctHeight>
            </wp14:sizeRelV>
          </wp:anchor>
        </w:drawing>
      </w:r>
    </w:p>
    <w:p w:rsidR="00F820E5" w:rsidRDefault="00F820E5" w:rsidP="009243ED">
      <w:pPr>
        <w:rPr>
          <w:sz w:val="24"/>
          <w:szCs w:val="24"/>
        </w:rPr>
      </w:pPr>
    </w:p>
    <w:p w:rsidR="00F820E5" w:rsidRDefault="00F820E5" w:rsidP="009243ED">
      <w:pPr>
        <w:rPr>
          <w:sz w:val="24"/>
          <w:szCs w:val="24"/>
        </w:rPr>
      </w:pPr>
    </w:p>
    <w:p w:rsidR="00CF7EB0" w:rsidRDefault="00CF7EB0" w:rsidP="009243ED">
      <w:pPr>
        <w:rPr>
          <w:sz w:val="24"/>
          <w:szCs w:val="24"/>
        </w:rPr>
      </w:pPr>
    </w:p>
    <w:p w:rsidR="0042592F" w:rsidRDefault="0042592F" w:rsidP="009243ED">
      <w:pPr>
        <w:rPr>
          <w:sz w:val="24"/>
          <w:szCs w:val="24"/>
        </w:rPr>
      </w:pPr>
    </w:p>
    <w:p w:rsidR="0042592F" w:rsidRDefault="0042592F" w:rsidP="009243ED">
      <w:pPr>
        <w:rPr>
          <w:sz w:val="24"/>
          <w:szCs w:val="24"/>
        </w:rPr>
      </w:pPr>
    </w:p>
    <w:p w:rsidR="0042592F" w:rsidRDefault="0042592F" w:rsidP="009243ED">
      <w:pPr>
        <w:rPr>
          <w:sz w:val="24"/>
          <w:szCs w:val="24"/>
        </w:rPr>
      </w:pPr>
    </w:p>
    <w:p w:rsidR="0042592F" w:rsidRDefault="0042592F" w:rsidP="009243ED">
      <w:pPr>
        <w:rPr>
          <w:sz w:val="24"/>
          <w:szCs w:val="24"/>
        </w:rPr>
      </w:pPr>
    </w:p>
    <w:p w:rsidR="0042592F" w:rsidRDefault="0042592F" w:rsidP="009243ED">
      <w:pPr>
        <w:rPr>
          <w:sz w:val="24"/>
          <w:szCs w:val="24"/>
        </w:rPr>
      </w:pPr>
    </w:p>
    <w:p w:rsidR="0042592F" w:rsidRDefault="0042592F" w:rsidP="009243ED">
      <w:pPr>
        <w:rPr>
          <w:sz w:val="24"/>
          <w:szCs w:val="24"/>
          <w:u w:val="single"/>
        </w:rPr>
      </w:pPr>
    </w:p>
    <w:p w:rsidR="0042592F" w:rsidRDefault="0042592F" w:rsidP="009243ED">
      <w:pPr>
        <w:rPr>
          <w:sz w:val="24"/>
          <w:szCs w:val="24"/>
          <w:u w:val="single"/>
        </w:rPr>
      </w:pPr>
    </w:p>
    <w:p w:rsidR="0042592F" w:rsidRDefault="00141821" w:rsidP="009243ED">
      <w:pPr>
        <w:rPr>
          <w:sz w:val="24"/>
          <w:szCs w:val="24"/>
          <w:u w:val="single"/>
        </w:rPr>
      </w:pPr>
      <w:r>
        <w:rPr>
          <w:noProof/>
          <w:lang w:eastAsia="ru-RU"/>
        </w:rPr>
        <w:drawing>
          <wp:anchor distT="0" distB="0" distL="114300" distR="114300" simplePos="0" relativeHeight="251648512" behindDoc="0" locked="0" layoutInCell="1" allowOverlap="1" wp14:anchorId="5E543E7E" wp14:editId="60EE59BD">
            <wp:simplePos x="0" y="0"/>
            <wp:positionH relativeFrom="column">
              <wp:posOffset>969010</wp:posOffset>
            </wp:positionH>
            <wp:positionV relativeFrom="paragraph">
              <wp:posOffset>264160</wp:posOffset>
            </wp:positionV>
            <wp:extent cx="4323715" cy="3091815"/>
            <wp:effectExtent l="0" t="0" r="635" b="0"/>
            <wp:wrapSquare wrapText="bothSides"/>
            <wp:docPr id="48" name="Рисунок 48" descr="u5_120s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5_120sadas"/>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323715" cy="3091815"/>
                    </a:xfrm>
                    <a:prstGeom prst="rect">
                      <a:avLst/>
                    </a:prstGeom>
                    <a:noFill/>
                  </pic:spPr>
                </pic:pic>
              </a:graphicData>
            </a:graphic>
            <wp14:sizeRelH relativeFrom="page">
              <wp14:pctWidth>0</wp14:pctWidth>
            </wp14:sizeRelH>
            <wp14:sizeRelV relativeFrom="page">
              <wp14:pctHeight>0</wp14:pctHeight>
            </wp14:sizeRelV>
          </wp:anchor>
        </w:drawing>
      </w:r>
    </w:p>
    <w:p w:rsidR="00141821" w:rsidRDefault="00141821" w:rsidP="009243ED">
      <w:pPr>
        <w:rPr>
          <w:sz w:val="24"/>
          <w:szCs w:val="24"/>
          <w:u w:val="single"/>
        </w:rPr>
      </w:pPr>
    </w:p>
    <w:p w:rsidR="00141821" w:rsidRDefault="00141821" w:rsidP="009243ED">
      <w:pPr>
        <w:rPr>
          <w:sz w:val="24"/>
          <w:szCs w:val="24"/>
          <w:u w:val="single"/>
        </w:rPr>
      </w:pPr>
    </w:p>
    <w:p w:rsidR="00141821" w:rsidRDefault="00141821" w:rsidP="009243ED">
      <w:pPr>
        <w:rPr>
          <w:sz w:val="24"/>
          <w:szCs w:val="24"/>
          <w:u w:val="single"/>
        </w:rPr>
      </w:pPr>
    </w:p>
    <w:p w:rsidR="00141821" w:rsidRDefault="00141821" w:rsidP="009243ED">
      <w:pPr>
        <w:rPr>
          <w:sz w:val="24"/>
          <w:szCs w:val="24"/>
          <w:u w:val="single"/>
        </w:rPr>
      </w:pPr>
    </w:p>
    <w:p w:rsidR="00141821" w:rsidRDefault="00141821" w:rsidP="009243ED">
      <w:pPr>
        <w:rPr>
          <w:sz w:val="24"/>
          <w:szCs w:val="24"/>
          <w:u w:val="single"/>
        </w:rPr>
      </w:pPr>
    </w:p>
    <w:p w:rsidR="00141821" w:rsidRDefault="00141821" w:rsidP="009243ED">
      <w:pPr>
        <w:rPr>
          <w:sz w:val="24"/>
          <w:szCs w:val="24"/>
          <w:u w:val="single"/>
        </w:rPr>
      </w:pPr>
    </w:p>
    <w:p w:rsidR="00141821" w:rsidRDefault="00141821" w:rsidP="009243ED">
      <w:pPr>
        <w:rPr>
          <w:sz w:val="24"/>
          <w:szCs w:val="24"/>
          <w:u w:val="single"/>
        </w:rPr>
      </w:pPr>
    </w:p>
    <w:p w:rsidR="00141821" w:rsidRDefault="00141821" w:rsidP="009243ED">
      <w:pPr>
        <w:rPr>
          <w:sz w:val="24"/>
          <w:szCs w:val="24"/>
          <w:u w:val="single"/>
        </w:rPr>
      </w:pPr>
    </w:p>
    <w:p w:rsidR="003872AD" w:rsidRDefault="003872AD" w:rsidP="009243ED">
      <w:pPr>
        <w:rPr>
          <w:sz w:val="24"/>
          <w:szCs w:val="24"/>
          <w:u w:val="single"/>
        </w:rPr>
      </w:pPr>
    </w:p>
    <w:p w:rsidR="003872AD" w:rsidRDefault="003872AD" w:rsidP="009243ED">
      <w:pPr>
        <w:rPr>
          <w:sz w:val="24"/>
          <w:szCs w:val="24"/>
          <w:u w:val="single"/>
        </w:rPr>
      </w:pPr>
    </w:p>
    <w:p w:rsidR="003872AD" w:rsidRDefault="003872AD" w:rsidP="009243ED">
      <w:pPr>
        <w:rPr>
          <w:sz w:val="24"/>
          <w:szCs w:val="24"/>
          <w:u w:val="single"/>
        </w:rPr>
      </w:pPr>
    </w:p>
    <w:p w:rsidR="003872AD" w:rsidRDefault="003872AD" w:rsidP="003872AD">
      <w:pPr>
        <w:jc w:val="center"/>
        <w:rPr>
          <w:sz w:val="40"/>
          <w:szCs w:val="40"/>
        </w:rPr>
      </w:pPr>
      <w:r w:rsidRPr="00D52F02">
        <w:rPr>
          <w:sz w:val="40"/>
          <w:szCs w:val="40"/>
        </w:rPr>
        <w:lastRenderedPageBreak/>
        <w:t>Моделирование ногтей « ВЕРХНИЕ ФОРМЫ »</w:t>
      </w:r>
    </w:p>
    <w:p w:rsidR="003872AD" w:rsidRDefault="003872AD" w:rsidP="003872AD">
      <w:pPr>
        <w:pStyle w:val="a3"/>
        <w:numPr>
          <w:ilvl w:val="0"/>
          <w:numId w:val="41"/>
        </w:numPr>
        <w:rPr>
          <w:sz w:val="28"/>
          <w:szCs w:val="28"/>
        </w:rPr>
      </w:pPr>
      <w:r>
        <w:rPr>
          <w:sz w:val="28"/>
          <w:szCs w:val="28"/>
        </w:rPr>
        <w:t>Обработка рук своих и рук клиента (антисептик).</w:t>
      </w:r>
    </w:p>
    <w:p w:rsidR="003872AD" w:rsidRDefault="003872AD" w:rsidP="003872AD">
      <w:pPr>
        <w:pStyle w:val="a3"/>
        <w:numPr>
          <w:ilvl w:val="0"/>
          <w:numId w:val="41"/>
        </w:numPr>
        <w:rPr>
          <w:sz w:val="28"/>
          <w:szCs w:val="28"/>
        </w:rPr>
      </w:pPr>
      <w:r>
        <w:rPr>
          <w:sz w:val="28"/>
          <w:szCs w:val="28"/>
        </w:rPr>
        <w:t>Подпиливаем натуральный ноготь, убирая углы, оставляя свободный край до 2мм.</w:t>
      </w:r>
    </w:p>
    <w:p w:rsidR="003872AD" w:rsidRDefault="003872AD" w:rsidP="003872AD">
      <w:pPr>
        <w:pStyle w:val="a3"/>
        <w:numPr>
          <w:ilvl w:val="0"/>
          <w:numId w:val="41"/>
        </w:numPr>
        <w:rPr>
          <w:sz w:val="28"/>
          <w:szCs w:val="28"/>
        </w:rPr>
      </w:pPr>
      <w:r>
        <w:rPr>
          <w:sz w:val="28"/>
          <w:szCs w:val="28"/>
        </w:rPr>
        <w:t xml:space="preserve">Сдвигаем кутикулу </w:t>
      </w:r>
      <w:proofErr w:type="spellStart"/>
      <w:r>
        <w:rPr>
          <w:sz w:val="28"/>
          <w:szCs w:val="28"/>
        </w:rPr>
        <w:t>пушером</w:t>
      </w:r>
      <w:proofErr w:type="spellEnd"/>
      <w:r>
        <w:rPr>
          <w:sz w:val="28"/>
          <w:szCs w:val="28"/>
        </w:rPr>
        <w:t>.</w:t>
      </w:r>
    </w:p>
    <w:p w:rsidR="003872AD" w:rsidRDefault="003872AD" w:rsidP="003872AD">
      <w:pPr>
        <w:pStyle w:val="a3"/>
        <w:numPr>
          <w:ilvl w:val="0"/>
          <w:numId w:val="41"/>
        </w:numPr>
        <w:rPr>
          <w:sz w:val="28"/>
          <w:szCs w:val="28"/>
        </w:rPr>
      </w:pPr>
      <w:r>
        <w:rPr>
          <w:sz w:val="28"/>
          <w:szCs w:val="28"/>
        </w:rPr>
        <w:t xml:space="preserve">Зачищаем </w:t>
      </w:r>
      <w:proofErr w:type="spellStart"/>
      <w:r>
        <w:rPr>
          <w:sz w:val="28"/>
          <w:szCs w:val="28"/>
        </w:rPr>
        <w:t>птеригий</w:t>
      </w:r>
      <w:proofErr w:type="spellEnd"/>
      <w:r>
        <w:rPr>
          <w:sz w:val="28"/>
          <w:szCs w:val="28"/>
        </w:rPr>
        <w:t xml:space="preserve"> с помощью пламени (фреза).</w:t>
      </w:r>
    </w:p>
    <w:p w:rsidR="003872AD" w:rsidRDefault="003872AD" w:rsidP="003872AD">
      <w:pPr>
        <w:pStyle w:val="a3"/>
        <w:numPr>
          <w:ilvl w:val="0"/>
          <w:numId w:val="41"/>
        </w:numPr>
        <w:rPr>
          <w:sz w:val="28"/>
          <w:szCs w:val="28"/>
        </w:rPr>
      </w:pPr>
      <w:r>
        <w:rPr>
          <w:sz w:val="28"/>
          <w:szCs w:val="28"/>
        </w:rPr>
        <w:t>Шлифуем ногтевую пластину.</w:t>
      </w:r>
    </w:p>
    <w:p w:rsidR="003872AD" w:rsidRDefault="003872AD" w:rsidP="003872AD">
      <w:pPr>
        <w:pStyle w:val="a3"/>
        <w:numPr>
          <w:ilvl w:val="0"/>
          <w:numId w:val="41"/>
        </w:numPr>
        <w:rPr>
          <w:sz w:val="28"/>
          <w:szCs w:val="28"/>
        </w:rPr>
      </w:pPr>
      <w:r>
        <w:rPr>
          <w:sz w:val="28"/>
          <w:szCs w:val="28"/>
        </w:rPr>
        <w:t xml:space="preserve">Подбираем форму на все 10 ногтей (убирая ступеньку на форме) на размер больше! (если ногти </w:t>
      </w:r>
      <w:proofErr w:type="spellStart"/>
      <w:r>
        <w:rPr>
          <w:sz w:val="28"/>
          <w:szCs w:val="28"/>
        </w:rPr>
        <w:t>онихогрифозные</w:t>
      </w:r>
      <w:proofErr w:type="spellEnd"/>
      <w:r>
        <w:rPr>
          <w:sz w:val="28"/>
          <w:szCs w:val="28"/>
        </w:rPr>
        <w:t>, то на два размера больше).</w:t>
      </w:r>
    </w:p>
    <w:p w:rsidR="003872AD" w:rsidRDefault="003872AD" w:rsidP="003872AD">
      <w:pPr>
        <w:pStyle w:val="a3"/>
        <w:numPr>
          <w:ilvl w:val="0"/>
          <w:numId w:val="41"/>
        </w:numPr>
        <w:rPr>
          <w:sz w:val="28"/>
          <w:szCs w:val="28"/>
        </w:rPr>
      </w:pPr>
      <w:proofErr w:type="gramStart"/>
      <w:r>
        <w:rPr>
          <w:sz w:val="28"/>
          <w:szCs w:val="28"/>
        </w:rPr>
        <w:t>Ставим метки (желаемой длины, на верхней форме, держа форму у ногтевой пластины.</w:t>
      </w:r>
      <w:r w:rsidRPr="004621CB">
        <w:rPr>
          <w:sz w:val="28"/>
          <w:szCs w:val="28"/>
        </w:rPr>
        <w:t xml:space="preserve">  </w:t>
      </w:r>
      <w:proofErr w:type="gramEnd"/>
    </w:p>
    <w:p w:rsidR="003872AD" w:rsidRDefault="003872AD" w:rsidP="003872AD">
      <w:pPr>
        <w:pStyle w:val="a3"/>
        <w:numPr>
          <w:ilvl w:val="0"/>
          <w:numId w:val="41"/>
        </w:numPr>
        <w:rPr>
          <w:sz w:val="28"/>
          <w:szCs w:val="28"/>
        </w:rPr>
      </w:pPr>
      <w:r>
        <w:rPr>
          <w:sz w:val="28"/>
          <w:szCs w:val="28"/>
        </w:rPr>
        <w:t xml:space="preserve">Наносим на всю ногтевую пластину супер </w:t>
      </w:r>
      <w:proofErr w:type="spellStart"/>
      <w:r>
        <w:rPr>
          <w:sz w:val="28"/>
          <w:szCs w:val="28"/>
        </w:rPr>
        <w:t>праймер</w:t>
      </w:r>
      <w:proofErr w:type="spellEnd"/>
      <w:r>
        <w:rPr>
          <w:sz w:val="28"/>
          <w:szCs w:val="28"/>
        </w:rPr>
        <w:t>.</w:t>
      </w:r>
    </w:p>
    <w:p w:rsidR="003872AD" w:rsidRDefault="003872AD" w:rsidP="003872AD">
      <w:pPr>
        <w:pStyle w:val="a3"/>
        <w:numPr>
          <w:ilvl w:val="0"/>
          <w:numId w:val="41"/>
        </w:numPr>
        <w:rPr>
          <w:sz w:val="28"/>
          <w:szCs w:val="28"/>
        </w:rPr>
      </w:pPr>
      <w:r>
        <w:rPr>
          <w:sz w:val="28"/>
          <w:szCs w:val="28"/>
        </w:rPr>
        <w:t>Наносим на всю ногтевую пластину ультра бонд.</w:t>
      </w:r>
    </w:p>
    <w:p w:rsidR="003872AD" w:rsidRPr="004621CB" w:rsidRDefault="003872AD" w:rsidP="003872AD">
      <w:pPr>
        <w:pStyle w:val="a3"/>
        <w:numPr>
          <w:ilvl w:val="0"/>
          <w:numId w:val="41"/>
        </w:numPr>
        <w:rPr>
          <w:sz w:val="28"/>
          <w:szCs w:val="28"/>
        </w:rPr>
      </w:pPr>
      <w:r>
        <w:rPr>
          <w:sz w:val="28"/>
          <w:szCs w:val="28"/>
        </w:rPr>
        <w:t xml:space="preserve"> Наносим жидкую базу тонким втирающим слоем 4\4\2.</w:t>
      </w:r>
    </w:p>
    <w:p w:rsidR="003872AD" w:rsidRDefault="003872AD" w:rsidP="003872AD">
      <w:pPr>
        <w:pStyle w:val="a3"/>
        <w:numPr>
          <w:ilvl w:val="0"/>
          <w:numId w:val="41"/>
        </w:numPr>
        <w:rPr>
          <w:sz w:val="28"/>
          <w:szCs w:val="28"/>
        </w:rPr>
      </w:pPr>
      <w:r>
        <w:rPr>
          <w:sz w:val="28"/>
          <w:szCs w:val="28"/>
        </w:rPr>
        <w:t>Наносим большую каплю акрилата камуфлирующего от начала формы до стрессовой зоны.</w:t>
      </w:r>
    </w:p>
    <w:p w:rsidR="003872AD" w:rsidRDefault="003872AD" w:rsidP="003872AD">
      <w:pPr>
        <w:pStyle w:val="a3"/>
        <w:numPr>
          <w:ilvl w:val="0"/>
          <w:numId w:val="41"/>
        </w:numPr>
        <w:rPr>
          <w:sz w:val="28"/>
          <w:szCs w:val="28"/>
        </w:rPr>
      </w:pPr>
      <w:r>
        <w:rPr>
          <w:sz w:val="28"/>
          <w:szCs w:val="28"/>
        </w:rPr>
        <w:t>Отступаем от кутикулы и делаем постановку формы, посмотрев по бокам и под ногтем, чтоб везде был материал.</w:t>
      </w:r>
    </w:p>
    <w:p w:rsidR="003872AD" w:rsidRDefault="003872AD" w:rsidP="003872AD">
      <w:pPr>
        <w:pStyle w:val="a3"/>
        <w:numPr>
          <w:ilvl w:val="0"/>
          <w:numId w:val="41"/>
        </w:numPr>
        <w:rPr>
          <w:sz w:val="28"/>
          <w:szCs w:val="28"/>
        </w:rPr>
      </w:pPr>
      <w:r>
        <w:rPr>
          <w:sz w:val="28"/>
          <w:szCs w:val="28"/>
        </w:rPr>
        <w:t>На 10 сек. Фиксируем в лампе, закрывая своим большим пальцем стрессовую зону и свободный край (или используем прищепку).</w:t>
      </w:r>
    </w:p>
    <w:p w:rsidR="003872AD" w:rsidRDefault="003872AD" w:rsidP="003872AD">
      <w:pPr>
        <w:pStyle w:val="a3"/>
        <w:numPr>
          <w:ilvl w:val="0"/>
          <w:numId w:val="41"/>
        </w:numPr>
        <w:rPr>
          <w:sz w:val="28"/>
          <w:szCs w:val="28"/>
        </w:rPr>
      </w:pPr>
      <w:r>
        <w:rPr>
          <w:sz w:val="28"/>
          <w:szCs w:val="28"/>
        </w:rPr>
        <w:t>После убрали остатки лишнего акрилата под ногтем, и оставили до полной полимеризации 2минуты (каждый палец).</w:t>
      </w:r>
    </w:p>
    <w:p w:rsidR="003872AD" w:rsidRDefault="003872AD" w:rsidP="003872AD">
      <w:pPr>
        <w:pStyle w:val="a3"/>
        <w:numPr>
          <w:ilvl w:val="0"/>
          <w:numId w:val="41"/>
        </w:numPr>
        <w:rPr>
          <w:sz w:val="28"/>
          <w:szCs w:val="28"/>
        </w:rPr>
      </w:pPr>
      <w:r>
        <w:rPr>
          <w:sz w:val="28"/>
          <w:szCs w:val="28"/>
        </w:rPr>
        <w:t>Снимаем форму (сначала сжимаем ее у свободного края, после расшатываем).</w:t>
      </w:r>
    </w:p>
    <w:p w:rsidR="003872AD" w:rsidRDefault="003872AD" w:rsidP="003872AD">
      <w:pPr>
        <w:pStyle w:val="a3"/>
        <w:numPr>
          <w:ilvl w:val="0"/>
          <w:numId w:val="41"/>
        </w:numPr>
        <w:rPr>
          <w:sz w:val="28"/>
          <w:szCs w:val="28"/>
        </w:rPr>
      </w:pPr>
      <w:r>
        <w:rPr>
          <w:sz w:val="28"/>
          <w:szCs w:val="28"/>
        </w:rPr>
        <w:t xml:space="preserve">Убираем дисперсионный (липкий) слой под ногтем ватной палочкой или ватным диском с помощью </w:t>
      </w:r>
      <w:proofErr w:type="spellStart"/>
      <w:r>
        <w:rPr>
          <w:sz w:val="28"/>
          <w:szCs w:val="28"/>
        </w:rPr>
        <w:t>дигрессора</w:t>
      </w:r>
      <w:proofErr w:type="spellEnd"/>
      <w:r>
        <w:rPr>
          <w:sz w:val="28"/>
          <w:szCs w:val="28"/>
        </w:rPr>
        <w:t>.</w:t>
      </w:r>
    </w:p>
    <w:p w:rsidR="003872AD" w:rsidRDefault="003872AD" w:rsidP="003872AD">
      <w:pPr>
        <w:pStyle w:val="a3"/>
        <w:numPr>
          <w:ilvl w:val="0"/>
          <w:numId w:val="41"/>
        </w:numPr>
        <w:rPr>
          <w:sz w:val="28"/>
          <w:szCs w:val="28"/>
        </w:rPr>
      </w:pPr>
      <w:proofErr w:type="gramStart"/>
      <w:r>
        <w:rPr>
          <w:sz w:val="28"/>
          <w:szCs w:val="28"/>
        </w:rPr>
        <w:t>Опил (подпиливаем параллели и свободный край, придавая форму.</w:t>
      </w:r>
      <w:proofErr w:type="gramEnd"/>
    </w:p>
    <w:p w:rsidR="003872AD" w:rsidRDefault="003872AD" w:rsidP="003872AD">
      <w:pPr>
        <w:pStyle w:val="a3"/>
        <w:numPr>
          <w:ilvl w:val="0"/>
          <w:numId w:val="41"/>
        </w:numPr>
        <w:rPr>
          <w:sz w:val="28"/>
          <w:szCs w:val="28"/>
        </w:rPr>
      </w:pPr>
      <w:r>
        <w:rPr>
          <w:sz w:val="28"/>
          <w:szCs w:val="28"/>
        </w:rPr>
        <w:t>Проходим фрезой под ногтем, по зоне кутикулы  и по бокам.</w:t>
      </w:r>
    </w:p>
    <w:p w:rsidR="003872AD" w:rsidRDefault="003872AD" w:rsidP="003872AD">
      <w:pPr>
        <w:pStyle w:val="a3"/>
        <w:numPr>
          <w:ilvl w:val="0"/>
          <w:numId w:val="41"/>
        </w:numPr>
        <w:rPr>
          <w:sz w:val="28"/>
          <w:szCs w:val="28"/>
        </w:rPr>
      </w:pPr>
      <w:r>
        <w:rPr>
          <w:sz w:val="28"/>
          <w:szCs w:val="28"/>
        </w:rPr>
        <w:t xml:space="preserve">Шлифуем </w:t>
      </w:r>
      <w:proofErr w:type="spellStart"/>
      <w:r>
        <w:rPr>
          <w:sz w:val="28"/>
          <w:szCs w:val="28"/>
        </w:rPr>
        <w:t>бафом</w:t>
      </w:r>
      <w:proofErr w:type="spellEnd"/>
      <w:r>
        <w:rPr>
          <w:sz w:val="28"/>
          <w:szCs w:val="28"/>
        </w:rPr>
        <w:t>.</w:t>
      </w:r>
    </w:p>
    <w:p w:rsidR="003872AD" w:rsidRDefault="003872AD" w:rsidP="003872AD">
      <w:pPr>
        <w:pStyle w:val="a3"/>
        <w:numPr>
          <w:ilvl w:val="0"/>
          <w:numId w:val="41"/>
        </w:numPr>
        <w:rPr>
          <w:sz w:val="28"/>
          <w:szCs w:val="28"/>
        </w:rPr>
      </w:pPr>
      <w:r>
        <w:rPr>
          <w:sz w:val="28"/>
          <w:szCs w:val="28"/>
        </w:rPr>
        <w:t xml:space="preserve"> Срезаем кутикулу, шлифуем.</w:t>
      </w:r>
    </w:p>
    <w:p w:rsidR="003872AD" w:rsidRDefault="003872AD" w:rsidP="003872AD">
      <w:pPr>
        <w:pStyle w:val="a3"/>
        <w:numPr>
          <w:ilvl w:val="0"/>
          <w:numId w:val="41"/>
        </w:numPr>
        <w:rPr>
          <w:sz w:val="28"/>
          <w:szCs w:val="28"/>
        </w:rPr>
      </w:pPr>
      <w:r>
        <w:rPr>
          <w:sz w:val="28"/>
          <w:szCs w:val="28"/>
        </w:rPr>
        <w:t xml:space="preserve"> Наносим гель лак и топ.</w:t>
      </w:r>
    </w:p>
    <w:p w:rsidR="003872AD" w:rsidRPr="004708D0" w:rsidRDefault="003872AD" w:rsidP="003872AD">
      <w:pPr>
        <w:pStyle w:val="a3"/>
        <w:numPr>
          <w:ilvl w:val="0"/>
          <w:numId w:val="41"/>
        </w:numPr>
        <w:rPr>
          <w:sz w:val="28"/>
          <w:szCs w:val="28"/>
        </w:rPr>
      </w:pPr>
      <w:r>
        <w:rPr>
          <w:sz w:val="28"/>
          <w:szCs w:val="28"/>
        </w:rPr>
        <w:t>Если желаете френч, то рисуем  гель краской френч и наносим топ (чтоб топ заходил на натуральный ноготь).</w:t>
      </w:r>
    </w:p>
    <w:p w:rsidR="003872AD" w:rsidRDefault="003872AD" w:rsidP="009243ED">
      <w:pPr>
        <w:rPr>
          <w:sz w:val="24"/>
          <w:szCs w:val="24"/>
          <w:u w:val="single"/>
        </w:rPr>
      </w:pPr>
    </w:p>
    <w:p w:rsidR="00141821" w:rsidRDefault="00141821" w:rsidP="009243ED">
      <w:pPr>
        <w:rPr>
          <w:sz w:val="24"/>
          <w:szCs w:val="24"/>
          <w:u w:val="single"/>
        </w:rPr>
      </w:pPr>
    </w:p>
    <w:p w:rsidR="00141821" w:rsidRDefault="00141821" w:rsidP="009243ED">
      <w:pPr>
        <w:rPr>
          <w:sz w:val="24"/>
          <w:szCs w:val="24"/>
          <w:u w:val="single"/>
        </w:rPr>
      </w:pPr>
    </w:p>
    <w:p w:rsidR="003872AD" w:rsidRDefault="003872AD" w:rsidP="009243ED">
      <w:pPr>
        <w:rPr>
          <w:sz w:val="24"/>
          <w:szCs w:val="24"/>
          <w:u w:val="single"/>
        </w:rPr>
      </w:pPr>
    </w:p>
    <w:p w:rsidR="003872AD" w:rsidRDefault="003872AD" w:rsidP="009243ED">
      <w:pPr>
        <w:rPr>
          <w:sz w:val="24"/>
          <w:szCs w:val="24"/>
          <w:u w:val="single"/>
        </w:rPr>
      </w:pPr>
    </w:p>
    <w:p w:rsidR="003872AD" w:rsidRDefault="003872AD" w:rsidP="009243ED">
      <w:pPr>
        <w:rPr>
          <w:sz w:val="24"/>
          <w:szCs w:val="24"/>
          <w:u w:val="single"/>
        </w:rPr>
      </w:pPr>
    </w:p>
    <w:p w:rsidR="009243ED" w:rsidRPr="004647E9" w:rsidRDefault="009243ED" w:rsidP="009243ED">
      <w:pPr>
        <w:rPr>
          <w:b/>
          <w:sz w:val="24"/>
          <w:szCs w:val="24"/>
          <w:u w:val="single"/>
        </w:rPr>
      </w:pPr>
      <w:r w:rsidRPr="004647E9">
        <w:rPr>
          <w:b/>
          <w:sz w:val="24"/>
          <w:szCs w:val="24"/>
          <w:u w:val="single"/>
        </w:rPr>
        <w:lastRenderedPageBreak/>
        <w:t>Инструменты:</w:t>
      </w:r>
    </w:p>
    <w:p w:rsidR="009243ED" w:rsidRDefault="009243ED" w:rsidP="009243ED">
      <w:pPr>
        <w:pStyle w:val="a3"/>
        <w:numPr>
          <w:ilvl w:val="0"/>
          <w:numId w:val="29"/>
        </w:numPr>
        <w:rPr>
          <w:sz w:val="24"/>
          <w:szCs w:val="24"/>
        </w:rPr>
      </w:pPr>
      <w:r>
        <w:rPr>
          <w:sz w:val="24"/>
          <w:szCs w:val="24"/>
        </w:rPr>
        <w:t xml:space="preserve">Пилочка для натуральных ногтей (лазерная, алмазная или песочная 240-320 </w:t>
      </w:r>
      <w:proofErr w:type="spellStart"/>
      <w:r>
        <w:rPr>
          <w:sz w:val="24"/>
          <w:szCs w:val="24"/>
        </w:rPr>
        <w:t>грит</w:t>
      </w:r>
      <w:r w:rsidR="008509DC">
        <w:rPr>
          <w:sz w:val="24"/>
          <w:szCs w:val="24"/>
        </w:rPr>
        <w:t>т</w:t>
      </w:r>
      <w:proofErr w:type="spellEnd"/>
      <w:r>
        <w:rPr>
          <w:sz w:val="24"/>
          <w:szCs w:val="24"/>
        </w:rPr>
        <w:t>)</w:t>
      </w:r>
    </w:p>
    <w:p w:rsidR="00AC4440" w:rsidRDefault="00AC4440" w:rsidP="009243ED">
      <w:pPr>
        <w:pStyle w:val="a3"/>
        <w:numPr>
          <w:ilvl w:val="0"/>
          <w:numId w:val="29"/>
        </w:numPr>
        <w:rPr>
          <w:sz w:val="24"/>
          <w:szCs w:val="24"/>
        </w:rPr>
      </w:pPr>
      <w:r>
        <w:rPr>
          <w:sz w:val="24"/>
          <w:szCs w:val="24"/>
        </w:rPr>
        <w:t xml:space="preserve">Пилочка для искусственных ногтей (100/180 </w:t>
      </w:r>
      <w:proofErr w:type="spellStart"/>
      <w:r>
        <w:rPr>
          <w:sz w:val="24"/>
          <w:szCs w:val="24"/>
        </w:rPr>
        <w:t>гри</w:t>
      </w:r>
      <w:r w:rsidR="008509DC">
        <w:rPr>
          <w:sz w:val="24"/>
          <w:szCs w:val="24"/>
        </w:rPr>
        <w:t>т</w:t>
      </w:r>
      <w:r>
        <w:rPr>
          <w:sz w:val="24"/>
          <w:szCs w:val="24"/>
        </w:rPr>
        <w:t>т</w:t>
      </w:r>
      <w:proofErr w:type="spellEnd"/>
      <w:r>
        <w:rPr>
          <w:sz w:val="24"/>
          <w:szCs w:val="24"/>
        </w:rPr>
        <w:t>)</w:t>
      </w:r>
    </w:p>
    <w:p w:rsidR="00712DCC" w:rsidRDefault="00712DCC" w:rsidP="009243ED">
      <w:pPr>
        <w:pStyle w:val="a3"/>
        <w:numPr>
          <w:ilvl w:val="0"/>
          <w:numId w:val="29"/>
        </w:numPr>
        <w:rPr>
          <w:sz w:val="24"/>
          <w:szCs w:val="24"/>
        </w:rPr>
      </w:pPr>
      <w:r>
        <w:rPr>
          <w:sz w:val="24"/>
          <w:szCs w:val="24"/>
        </w:rPr>
        <w:t>Пилочка для педикюра</w:t>
      </w:r>
    </w:p>
    <w:p w:rsidR="00AC4440" w:rsidRDefault="009243ED" w:rsidP="00AC4440">
      <w:pPr>
        <w:pStyle w:val="a3"/>
        <w:numPr>
          <w:ilvl w:val="0"/>
          <w:numId w:val="29"/>
        </w:numPr>
        <w:rPr>
          <w:sz w:val="24"/>
          <w:szCs w:val="24"/>
        </w:rPr>
      </w:pPr>
      <w:proofErr w:type="spellStart"/>
      <w:r>
        <w:rPr>
          <w:sz w:val="24"/>
          <w:szCs w:val="24"/>
        </w:rPr>
        <w:t>Баф</w:t>
      </w:r>
      <w:proofErr w:type="spellEnd"/>
      <w:r>
        <w:rPr>
          <w:sz w:val="24"/>
          <w:szCs w:val="24"/>
        </w:rPr>
        <w:t xml:space="preserve"> для шлифовки</w:t>
      </w:r>
      <w:r w:rsidR="00AC4440" w:rsidRPr="00AC4440">
        <w:rPr>
          <w:sz w:val="24"/>
          <w:szCs w:val="24"/>
        </w:rPr>
        <w:t xml:space="preserve"> </w:t>
      </w:r>
    </w:p>
    <w:p w:rsidR="00AC4440" w:rsidRDefault="00AC4440" w:rsidP="00AC4440">
      <w:pPr>
        <w:pStyle w:val="a3"/>
        <w:numPr>
          <w:ilvl w:val="0"/>
          <w:numId w:val="29"/>
        </w:numPr>
        <w:rPr>
          <w:sz w:val="24"/>
          <w:szCs w:val="24"/>
        </w:rPr>
      </w:pPr>
      <w:r>
        <w:rPr>
          <w:sz w:val="24"/>
          <w:szCs w:val="24"/>
        </w:rPr>
        <w:t>Кусачки маникюрные (острые, полотно до 7 мм)</w:t>
      </w:r>
    </w:p>
    <w:p w:rsidR="00922C42" w:rsidRDefault="00922C42" w:rsidP="00AC4440">
      <w:pPr>
        <w:pStyle w:val="a3"/>
        <w:numPr>
          <w:ilvl w:val="0"/>
          <w:numId w:val="29"/>
        </w:numPr>
        <w:rPr>
          <w:sz w:val="24"/>
          <w:szCs w:val="24"/>
        </w:rPr>
      </w:pPr>
      <w:r>
        <w:rPr>
          <w:sz w:val="24"/>
          <w:szCs w:val="24"/>
        </w:rPr>
        <w:t>Ножницы</w:t>
      </w:r>
      <w:r w:rsidR="00712DCC">
        <w:rPr>
          <w:sz w:val="24"/>
          <w:szCs w:val="24"/>
        </w:rPr>
        <w:t xml:space="preserve"> для ногтей</w:t>
      </w:r>
    </w:p>
    <w:p w:rsidR="00AC4440" w:rsidRDefault="00AC4440" w:rsidP="00AC4440">
      <w:pPr>
        <w:pStyle w:val="a3"/>
        <w:numPr>
          <w:ilvl w:val="0"/>
          <w:numId w:val="29"/>
        </w:numPr>
        <w:rPr>
          <w:sz w:val="24"/>
          <w:szCs w:val="24"/>
        </w:rPr>
      </w:pPr>
      <w:proofErr w:type="spellStart"/>
      <w:r>
        <w:rPr>
          <w:sz w:val="24"/>
          <w:szCs w:val="24"/>
        </w:rPr>
        <w:t>Пушер</w:t>
      </w:r>
      <w:proofErr w:type="spellEnd"/>
    </w:p>
    <w:p w:rsidR="00AC4440" w:rsidRPr="002F5C36" w:rsidRDefault="00AC4440" w:rsidP="00AC4440">
      <w:pPr>
        <w:pStyle w:val="a3"/>
        <w:numPr>
          <w:ilvl w:val="0"/>
          <w:numId w:val="29"/>
        </w:numPr>
        <w:rPr>
          <w:sz w:val="24"/>
          <w:szCs w:val="24"/>
        </w:rPr>
      </w:pPr>
      <w:r>
        <w:rPr>
          <w:sz w:val="24"/>
          <w:szCs w:val="24"/>
        </w:rPr>
        <w:t>Керамическое копытце</w:t>
      </w:r>
    </w:p>
    <w:p w:rsidR="009243ED" w:rsidRDefault="00AC4440" w:rsidP="009243ED">
      <w:pPr>
        <w:pStyle w:val="a3"/>
        <w:numPr>
          <w:ilvl w:val="0"/>
          <w:numId w:val="29"/>
        </w:numPr>
        <w:rPr>
          <w:sz w:val="24"/>
          <w:szCs w:val="24"/>
        </w:rPr>
      </w:pPr>
      <w:r>
        <w:rPr>
          <w:sz w:val="24"/>
          <w:szCs w:val="24"/>
        </w:rPr>
        <w:t>Керамический брусок</w:t>
      </w:r>
    </w:p>
    <w:p w:rsidR="00AC4440" w:rsidRDefault="00AC4440" w:rsidP="009243ED">
      <w:pPr>
        <w:pStyle w:val="a3"/>
        <w:numPr>
          <w:ilvl w:val="0"/>
          <w:numId w:val="29"/>
        </w:numPr>
        <w:rPr>
          <w:sz w:val="24"/>
          <w:szCs w:val="24"/>
        </w:rPr>
      </w:pPr>
      <w:r>
        <w:rPr>
          <w:sz w:val="24"/>
          <w:szCs w:val="24"/>
        </w:rPr>
        <w:t>Апельсиновые палочки</w:t>
      </w:r>
    </w:p>
    <w:p w:rsidR="00141821" w:rsidRDefault="009243ED" w:rsidP="009243ED">
      <w:pPr>
        <w:pStyle w:val="a3"/>
        <w:numPr>
          <w:ilvl w:val="0"/>
          <w:numId w:val="29"/>
        </w:numPr>
        <w:rPr>
          <w:sz w:val="24"/>
          <w:szCs w:val="24"/>
        </w:rPr>
      </w:pPr>
      <w:r>
        <w:rPr>
          <w:sz w:val="24"/>
          <w:szCs w:val="24"/>
        </w:rPr>
        <w:t>Фрезы (2 комплекта разные по диаметру)</w:t>
      </w:r>
      <w:r w:rsidR="00922C42">
        <w:rPr>
          <w:sz w:val="24"/>
          <w:szCs w:val="24"/>
        </w:rPr>
        <w:t xml:space="preserve">: </w:t>
      </w:r>
    </w:p>
    <w:p w:rsidR="00141821" w:rsidRDefault="00922C42" w:rsidP="00141821">
      <w:pPr>
        <w:ind w:left="360"/>
        <w:rPr>
          <w:sz w:val="24"/>
          <w:szCs w:val="24"/>
        </w:rPr>
      </w:pPr>
      <w:r w:rsidRPr="00141821">
        <w:rPr>
          <w:b/>
          <w:sz w:val="24"/>
          <w:szCs w:val="24"/>
        </w:rPr>
        <w:t>Красные</w:t>
      </w:r>
      <w:r w:rsidR="001754B6" w:rsidRPr="00141821">
        <w:rPr>
          <w:sz w:val="24"/>
          <w:szCs w:val="24"/>
        </w:rPr>
        <w:t xml:space="preserve"> – 2 пламя</w:t>
      </w:r>
      <w:r w:rsidR="00141821">
        <w:rPr>
          <w:sz w:val="24"/>
          <w:szCs w:val="24"/>
        </w:rPr>
        <w:t>/торнадо</w:t>
      </w:r>
      <w:r w:rsidR="001754B6" w:rsidRPr="00141821">
        <w:rPr>
          <w:sz w:val="24"/>
          <w:szCs w:val="24"/>
        </w:rPr>
        <w:t xml:space="preserve"> разного диаметра; 2</w:t>
      </w:r>
      <w:r w:rsidRPr="00141821">
        <w:rPr>
          <w:sz w:val="24"/>
          <w:szCs w:val="24"/>
        </w:rPr>
        <w:t xml:space="preserve"> шлифовщик</w:t>
      </w:r>
      <w:r w:rsidR="001754B6" w:rsidRPr="00141821">
        <w:rPr>
          <w:sz w:val="24"/>
          <w:szCs w:val="24"/>
        </w:rPr>
        <w:t>а</w:t>
      </w:r>
      <w:r w:rsidR="00141821">
        <w:rPr>
          <w:sz w:val="24"/>
          <w:szCs w:val="24"/>
        </w:rPr>
        <w:t xml:space="preserve"> (цилиндр сферический и конус сферический)</w:t>
      </w:r>
      <w:r w:rsidRPr="00141821">
        <w:rPr>
          <w:sz w:val="24"/>
          <w:szCs w:val="24"/>
        </w:rPr>
        <w:t xml:space="preserve">. </w:t>
      </w:r>
    </w:p>
    <w:p w:rsidR="009243ED" w:rsidRPr="00141821" w:rsidRDefault="00922C42" w:rsidP="001C1886">
      <w:pPr>
        <w:ind w:left="360"/>
        <w:rPr>
          <w:sz w:val="24"/>
          <w:szCs w:val="24"/>
        </w:rPr>
      </w:pPr>
      <w:r w:rsidRPr="00141821">
        <w:rPr>
          <w:b/>
          <w:sz w:val="24"/>
          <w:szCs w:val="24"/>
        </w:rPr>
        <w:t>Синие</w:t>
      </w:r>
      <w:r w:rsidR="001754B6" w:rsidRPr="00141821">
        <w:rPr>
          <w:sz w:val="24"/>
          <w:szCs w:val="24"/>
        </w:rPr>
        <w:t xml:space="preserve"> – 2 пламя</w:t>
      </w:r>
      <w:r w:rsidR="001C1886">
        <w:rPr>
          <w:sz w:val="24"/>
          <w:szCs w:val="24"/>
        </w:rPr>
        <w:t>/торнадо</w:t>
      </w:r>
      <w:r w:rsidR="001754B6" w:rsidRPr="00141821">
        <w:rPr>
          <w:sz w:val="24"/>
          <w:szCs w:val="24"/>
        </w:rPr>
        <w:t xml:space="preserve"> разного диаметра, 2</w:t>
      </w:r>
      <w:r w:rsidRPr="00141821">
        <w:rPr>
          <w:sz w:val="24"/>
          <w:szCs w:val="24"/>
        </w:rPr>
        <w:t xml:space="preserve"> шлифовщик</w:t>
      </w:r>
      <w:r w:rsidR="001754B6" w:rsidRPr="00141821">
        <w:rPr>
          <w:sz w:val="24"/>
          <w:szCs w:val="24"/>
        </w:rPr>
        <w:t>а</w:t>
      </w:r>
      <w:r w:rsidR="001C1886">
        <w:rPr>
          <w:sz w:val="24"/>
          <w:szCs w:val="24"/>
        </w:rPr>
        <w:t xml:space="preserve"> (цилиндр сферический и конус сферический)</w:t>
      </w:r>
      <w:r w:rsidRPr="00141821">
        <w:rPr>
          <w:sz w:val="24"/>
          <w:szCs w:val="24"/>
        </w:rPr>
        <w:t>, 1 игла, 1 усеченная фреза</w:t>
      </w:r>
      <w:r w:rsidR="001C1886">
        <w:rPr>
          <w:sz w:val="24"/>
          <w:szCs w:val="24"/>
        </w:rPr>
        <w:t>.</w:t>
      </w:r>
    </w:p>
    <w:p w:rsidR="009243ED" w:rsidRDefault="009243ED" w:rsidP="009243ED">
      <w:pPr>
        <w:pStyle w:val="a3"/>
        <w:numPr>
          <w:ilvl w:val="0"/>
          <w:numId w:val="29"/>
        </w:numPr>
        <w:rPr>
          <w:sz w:val="24"/>
          <w:szCs w:val="24"/>
        </w:rPr>
      </w:pPr>
      <w:r>
        <w:rPr>
          <w:sz w:val="24"/>
          <w:szCs w:val="24"/>
        </w:rPr>
        <w:t>Фреза для снятия</w:t>
      </w:r>
      <w:r w:rsidR="00922C42">
        <w:rPr>
          <w:sz w:val="24"/>
          <w:szCs w:val="24"/>
        </w:rPr>
        <w:t xml:space="preserve"> керамическая или твердосплавная</w:t>
      </w:r>
    </w:p>
    <w:p w:rsidR="00922C42" w:rsidRDefault="00922C42" w:rsidP="009243ED">
      <w:pPr>
        <w:pStyle w:val="a3"/>
        <w:numPr>
          <w:ilvl w:val="0"/>
          <w:numId w:val="29"/>
        </w:numPr>
        <w:rPr>
          <w:sz w:val="24"/>
          <w:szCs w:val="24"/>
        </w:rPr>
      </w:pPr>
      <w:r>
        <w:rPr>
          <w:sz w:val="24"/>
          <w:szCs w:val="24"/>
        </w:rPr>
        <w:t>Игла керамическая или твердосплавная (</w:t>
      </w:r>
      <w:proofErr w:type="gramStart"/>
      <w:r>
        <w:rPr>
          <w:sz w:val="24"/>
          <w:szCs w:val="24"/>
        </w:rPr>
        <w:t>для</w:t>
      </w:r>
      <w:proofErr w:type="gramEnd"/>
      <w:r>
        <w:rPr>
          <w:sz w:val="24"/>
          <w:szCs w:val="24"/>
        </w:rPr>
        <w:t xml:space="preserve"> выпила)</w:t>
      </w:r>
    </w:p>
    <w:p w:rsidR="00922C42" w:rsidRDefault="00922C42" w:rsidP="009243ED">
      <w:pPr>
        <w:pStyle w:val="a3"/>
        <w:numPr>
          <w:ilvl w:val="0"/>
          <w:numId w:val="29"/>
        </w:numPr>
        <w:rPr>
          <w:sz w:val="24"/>
          <w:szCs w:val="24"/>
        </w:rPr>
      </w:pPr>
      <w:r>
        <w:rPr>
          <w:sz w:val="24"/>
          <w:szCs w:val="24"/>
        </w:rPr>
        <w:t>Безопасная фреза</w:t>
      </w:r>
    </w:p>
    <w:p w:rsidR="00922C42" w:rsidRDefault="00922C42" w:rsidP="009243ED">
      <w:pPr>
        <w:pStyle w:val="a3"/>
        <w:numPr>
          <w:ilvl w:val="0"/>
          <w:numId w:val="29"/>
        </w:numPr>
        <w:rPr>
          <w:sz w:val="24"/>
          <w:szCs w:val="24"/>
        </w:rPr>
      </w:pPr>
      <w:r>
        <w:rPr>
          <w:sz w:val="24"/>
          <w:szCs w:val="24"/>
        </w:rPr>
        <w:t>Силиконовый полировщик</w:t>
      </w:r>
    </w:p>
    <w:p w:rsidR="00AC4440" w:rsidRDefault="00AC4440" w:rsidP="009243ED">
      <w:pPr>
        <w:pStyle w:val="a3"/>
        <w:numPr>
          <w:ilvl w:val="0"/>
          <w:numId w:val="29"/>
        </w:numPr>
        <w:rPr>
          <w:sz w:val="24"/>
          <w:szCs w:val="24"/>
        </w:rPr>
      </w:pPr>
      <w:r>
        <w:rPr>
          <w:sz w:val="24"/>
          <w:szCs w:val="24"/>
        </w:rPr>
        <w:t>Терка для педикюра</w:t>
      </w:r>
      <w:r w:rsidR="00922C42">
        <w:rPr>
          <w:sz w:val="24"/>
          <w:szCs w:val="24"/>
        </w:rPr>
        <w:t xml:space="preserve"> (деревянная, лазерная, </w:t>
      </w:r>
      <w:r w:rsidR="00712DCC">
        <w:rPr>
          <w:sz w:val="24"/>
          <w:szCs w:val="24"/>
        </w:rPr>
        <w:t>металлическая основа со сменными файлами)</w:t>
      </w:r>
    </w:p>
    <w:p w:rsidR="00922C42" w:rsidRDefault="00922C42" w:rsidP="009243ED">
      <w:pPr>
        <w:pStyle w:val="a3"/>
        <w:numPr>
          <w:ilvl w:val="0"/>
          <w:numId w:val="29"/>
        </w:numPr>
        <w:rPr>
          <w:sz w:val="24"/>
          <w:szCs w:val="24"/>
        </w:rPr>
      </w:pPr>
      <w:proofErr w:type="spellStart"/>
      <w:r>
        <w:rPr>
          <w:sz w:val="24"/>
          <w:szCs w:val="24"/>
        </w:rPr>
        <w:t>Кюретка</w:t>
      </w:r>
      <w:proofErr w:type="spellEnd"/>
    </w:p>
    <w:p w:rsidR="00922C42" w:rsidRDefault="00922C42" w:rsidP="009243ED">
      <w:pPr>
        <w:pStyle w:val="a3"/>
        <w:numPr>
          <w:ilvl w:val="0"/>
          <w:numId w:val="29"/>
        </w:numPr>
        <w:rPr>
          <w:sz w:val="24"/>
          <w:szCs w:val="24"/>
        </w:rPr>
      </w:pPr>
      <w:r>
        <w:rPr>
          <w:sz w:val="24"/>
          <w:szCs w:val="24"/>
        </w:rPr>
        <w:t>Кусачки для ногтей</w:t>
      </w:r>
      <w:r w:rsidR="00712DCC">
        <w:rPr>
          <w:sz w:val="24"/>
          <w:szCs w:val="24"/>
        </w:rPr>
        <w:t xml:space="preserve"> (педикюрные)</w:t>
      </w:r>
    </w:p>
    <w:p w:rsidR="00712DCC" w:rsidRDefault="00712DCC" w:rsidP="009243ED">
      <w:pPr>
        <w:pStyle w:val="a3"/>
        <w:numPr>
          <w:ilvl w:val="0"/>
          <w:numId w:val="29"/>
        </w:numPr>
        <w:rPr>
          <w:sz w:val="24"/>
          <w:szCs w:val="24"/>
        </w:rPr>
      </w:pPr>
      <w:r>
        <w:rPr>
          <w:sz w:val="24"/>
          <w:szCs w:val="24"/>
        </w:rPr>
        <w:t>Корундовая фреза</w:t>
      </w:r>
    </w:p>
    <w:p w:rsidR="00712DCC" w:rsidRDefault="00712DCC" w:rsidP="009243ED">
      <w:pPr>
        <w:pStyle w:val="a3"/>
        <w:numPr>
          <w:ilvl w:val="0"/>
          <w:numId w:val="29"/>
        </w:numPr>
        <w:rPr>
          <w:sz w:val="24"/>
          <w:szCs w:val="24"/>
        </w:rPr>
      </w:pPr>
      <w:r>
        <w:rPr>
          <w:sz w:val="24"/>
          <w:szCs w:val="24"/>
        </w:rPr>
        <w:t>Песочный колпачок с резиновой основой</w:t>
      </w:r>
    </w:p>
    <w:p w:rsidR="00AC4440" w:rsidRDefault="00AC4440" w:rsidP="009243ED">
      <w:pPr>
        <w:pStyle w:val="a3"/>
        <w:numPr>
          <w:ilvl w:val="0"/>
          <w:numId w:val="29"/>
        </w:numPr>
        <w:rPr>
          <w:sz w:val="24"/>
          <w:szCs w:val="24"/>
        </w:rPr>
      </w:pPr>
      <w:r>
        <w:rPr>
          <w:sz w:val="24"/>
          <w:szCs w:val="24"/>
        </w:rPr>
        <w:t xml:space="preserve">Кисть для </w:t>
      </w:r>
      <w:proofErr w:type="spellStart"/>
      <w:r w:rsidR="006141A7">
        <w:rPr>
          <w:sz w:val="24"/>
          <w:szCs w:val="24"/>
        </w:rPr>
        <w:t>поли</w:t>
      </w:r>
      <w:r>
        <w:rPr>
          <w:sz w:val="24"/>
          <w:szCs w:val="24"/>
        </w:rPr>
        <w:t>геля</w:t>
      </w:r>
      <w:proofErr w:type="spellEnd"/>
      <w:r w:rsidR="00922C42">
        <w:rPr>
          <w:sz w:val="24"/>
          <w:szCs w:val="24"/>
        </w:rPr>
        <w:t xml:space="preserve"> со шпателем</w:t>
      </w:r>
    </w:p>
    <w:p w:rsidR="003872AD" w:rsidRDefault="003872AD" w:rsidP="009243ED">
      <w:pPr>
        <w:pStyle w:val="a3"/>
        <w:numPr>
          <w:ilvl w:val="0"/>
          <w:numId w:val="29"/>
        </w:numPr>
        <w:rPr>
          <w:sz w:val="24"/>
          <w:szCs w:val="24"/>
        </w:rPr>
      </w:pPr>
      <w:r>
        <w:rPr>
          <w:sz w:val="24"/>
          <w:szCs w:val="24"/>
        </w:rPr>
        <w:t>Кисть для геля овальная</w:t>
      </w:r>
      <w:bookmarkStart w:id="0" w:name="_GoBack"/>
      <w:bookmarkEnd w:id="0"/>
    </w:p>
    <w:p w:rsidR="009243ED" w:rsidRDefault="009243ED" w:rsidP="009243ED">
      <w:pPr>
        <w:pStyle w:val="a3"/>
        <w:numPr>
          <w:ilvl w:val="0"/>
          <w:numId w:val="29"/>
        </w:numPr>
        <w:rPr>
          <w:sz w:val="24"/>
          <w:szCs w:val="24"/>
        </w:rPr>
      </w:pPr>
      <w:r>
        <w:rPr>
          <w:sz w:val="24"/>
          <w:szCs w:val="24"/>
        </w:rPr>
        <w:t>Сметки (жесткая и мягкая)</w:t>
      </w:r>
    </w:p>
    <w:p w:rsidR="009243ED" w:rsidRDefault="009243ED" w:rsidP="009243ED">
      <w:pPr>
        <w:pStyle w:val="a3"/>
        <w:numPr>
          <w:ilvl w:val="0"/>
          <w:numId w:val="29"/>
        </w:numPr>
        <w:rPr>
          <w:sz w:val="24"/>
          <w:szCs w:val="24"/>
        </w:rPr>
      </w:pPr>
      <w:r>
        <w:rPr>
          <w:sz w:val="24"/>
          <w:szCs w:val="24"/>
        </w:rPr>
        <w:t>Набор кистей для дизайна</w:t>
      </w:r>
    </w:p>
    <w:p w:rsidR="009243ED" w:rsidRDefault="009243ED" w:rsidP="009243ED">
      <w:pPr>
        <w:pStyle w:val="a3"/>
        <w:numPr>
          <w:ilvl w:val="0"/>
          <w:numId w:val="29"/>
        </w:numPr>
        <w:rPr>
          <w:sz w:val="24"/>
          <w:szCs w:val="24"/>
        </w:rPr>
      </w:pPr>
      <w:r>
        <w:rPr>
          <w:sz w:val="24"/>
          <w:szCs w:val="24"/>
        </w:rPr>
        <w:t xml:space="preserve">Карандаш </w:t>
      </w:r>
      <w:proofErr w:type="gramStart"/>
      <w:r>
        <w:rPr>
          <w:sz w:val="24"/>
          <w:szCs w:val="24"/>
        </w:rPr>
        <w:t>для</w:t>
      </w:r>
      <w:proofErr w:type="gramEnd"/>
      <w:r>
        <w:rPr>
          <w:sz w:val="24"/>
          <w:szCs w:val="24"/>
        </w:rPr>
        <w:t xml:space="preserve"> страз восковой прозрачный</w:t>
      </w:r>
    </w:p>
    <w:p w:rsidR="00922C42" w:rsidRDefault="00922C42" w:rsidP="009243ED">
      <w:pPr>
        <w:pStyle w:val="a3"/>
        <w:numPr>
          <w:ilvl w:val="0"/>
          <w:numId w:val="29"/>
        </w:numPr>
        <w:rPr>
          <w:sz w:val="24"/>
          <w:szCs w:val="24"/>
        </w:rPr>
      </w:pPr>
      <w:r>
        <w:rPr>
          <w:sz w:val="24"/>
          <w:szCs w:val="24"/>
        </w:rPr>
        <w:t>Силиконовое копытце</w:t>
      </w:r>
    </w:p>
    <w:p w:rsidR="00922C42" w:rsidRDefault="00712DCC" w:rsidP="009243ED">
      <w:pPr>
        <w:pStyle w:val="a3"/>
        <w:numPr>
          <w:ilvl w:val="0"/>
          <w:numId w:val="29"/>
        </w:numPr>
        <w:rPr>
          <w:sz w:val="24"/>
          <w:szCs w:val="24"/>
        </w:rPr>
      </w:pPr>
      <w:proofErr w:type="spellStart"/>
      <w:r>
        <w:rPr>
          <w:sz w:val="24"/>
          <w:szCs w:val="24"/>
        </w:rPr>
        <w:t>Дотс</w:t>
      </w:r>
      <w:proofErr w:type="spellEnd"/>
    </w:p>
    <w:p w:rsidR="00712DCC" w:rsidRDefault="00712DCC" w:rsidP="009243ED">
      <w:pPr>
        <w:pStyle w:val="a3"/>
        <w:numPr>
          <w:ilvl w:val="0"/>
          <w:numId w:val="29"/>
        </w:numPr>
        <w:rPr>
          <w:sz w:val="24"/>
          <w:szCs w:val="24"/>
        </w:rPr>
      </w:pPr>
      <w:r>
        <w:rPr>
          <w:sz w:val="24"/>
          <w:szCs w:val="24"/>
        </w:rPr>
        <w:t xml:space="preserve">Штамп для </w:t>
      </w:r>
      <w:proofErr w:type="spellStart"/>
      <w:r>
        <w:rPr>
          <w:sz w:val="24"/>
          <w:szCs w:val="24"/>
        </w:rPr>
        <w:t>стемпинга</w:t>
      </w:r>
      <w:proofErr w:type="spellEnd"/>
    </w:p>
    <w:p w:rsidR="00712DCC" w:rsidRDefault="00712DCC" w:rsidP="009243ED">
      <w:pPr>
        <w:pStyle w:val="a3"/>
        <w:numPr>
          <w:ilvl w:val="0"/>
          <w:numId w:val="29"/>
        </w:numPr>
        <w:rPr>
          <w:sz w:val="24"/>
          <w:szCs w:val="24"/>
        </w:rPr>
      </w:pPr>
      <w:r>
        <w:rPr>
          <w:sz w:val="24"/>
          <w:szCs w:val="24"/>
        </w:rPr>
        <w:t>Палитра с подставкой для кистей</w:t>
      </w:r>
    </w:p>
    <w:p w:rsidR="00712DCC" w:rsidRDefault="00712DCC" w:rsidP="009243ED">
      <w:pPr>
        <w:pStyle w:val="a3"/>
        <w:numPr>
          <w:ilvl w:val="0"/>
          <w:numId w:val="29"/>
        </w:numPr>
        <w:rPr>
          <w:sz w:val="24"/>
          <w:szCs w:val="24"/>
        </w:rPr>
      </w:pPr>
      <w:r>
        <w:rPr>
          <w:sz w:val="24"/>
          <w:szCs w:val="24"/>
        </w:rPr>
        <w:t>Крафт пакеты</w:t>
      </w:r>
    </w:p>
    <w:p w:rsidR="00712DCC" w:rsidRDefault="00712DCC" w:rsidP="009243ED">
      <w:pPr>
        <w:pStyle w:val="a3"/>
        <w:numPr>
          <w:ilvl w:val="0"/>
          <w:numId w:val="29"/>
        </w:numPr>
        <w:rPr>
          <w:sz w:val="24"/>
          <w:szCs w:val="24"/>
        </w:rPr>
      </w:pPr>
      <w:r>
        <w:rPr>
          <w:sz w:val="24"/>
          <w:szCs w:val="24"/>
        </w:rPr>
        <w:t>Фартук</w:t>
      </w:r>
    </w:p>
    <w:p w:rsidR="00712DCC" w:rsidRDefault="00712DCC" w:rsidP="009243ED">
      <w:pPr>
        <w:pStyle w:val="a3"/>
        <w:numPr>
          <w:ilvl w:val="0"/>
          <w:numId w:val="29"/>
        </w:numPr>
        <w:rPr>
          <w:sz w:val="24"/>
          <w:szCs w:val="24"/>
        </w:rPr>
      </w:pPr>
      <w:r>
        <w:rPr>
          <w:sz w:val="24"/>
          <w:szCs w:val="24"/>
        </w:rPr>
        <w:t xml:space="preserve">Перчатки не </w:t>
      </w:r>
      <w:proofErr w:type="spellStart"/>
      <w:r>
        <w:rPr>
          <w:sz w:val="24"/>
          <w:szCs w:val="24"/>
        </w:rPr>
        <w:t>опудренные</w:t>
      </w:r>
      <w:proofErr w:type="spellEnd"/>
    </w:p>
    <w:p w:rsidR="00712DCC" w:rsidRDefault="00712DCC" w:rsidP="009243ED">
      <w:pPr>
        <w:pStyle w:val="a3"/>
        <w:numPr>
          <w:ilvl w:val="0"/>
          <w:numId w:val="29"/>
        </w:numPr>
        <w:rPr>
          <w:sz w:val="24"/>
          <w:szCs w:val="24"/>
        </w:rPr>
      </w:pPr>
      <w:r>
        <w:rPr>
          <w:sz w:val="24"/>
          <w:szCs w:val="24"/>
        </w:rPr>
        <w:t>Маска</w:t>
      </w:r>
    </w:p>
    <w:p w:rsidR="00712DCC" w:rsidRDefault="00712DCC" w:rsidP="009243ED">
      <w:pPr>
        <w:pStyle w:val="a3"/>
        <w:numPr>
          <w:ilvl w:val="0"/>
          <w:numId w:val="29"/>
        </w:numPr>
        <w:rPr>
          <w:sz w:val="24"/>
          <w:szCs w:val="24"/>
        </w:rPr>
      </w:pPr>
      <w:r>
        <w:rPr>
          <w:sz w:val="24"/>
          <w:szCs w:val="24"/>
        </w:rPr>
        <w:t>Шапочка</w:t>
      </w:r>
    </w:p>
    <w:p w:rsidR="009243ED" w:rsidRDefault="009243ED" w:rsidP="00AB48A5">
      <w:pPr>
        <w:pStyle w:val="a3"/>
        <w:rPr>
          <w:sz w:val="20"/>
          <w:szCs w:val="20"/>
        </w:rPr>
      </w:pPr>
    </w:p>
    <w:p w:rsidR="00F72414" w:rsidRDefault="00F72414" w:rsidP="00F72414">
      <w:pPr>
        <w:shd w:val="clear" w:color="auto" w:fill="FFFFFF"/>
        <w:spacing w:after="60" w:line="270" w:lineRule="atLeast"/>
        <w:ind w:right="795"/>
        <w:rPr>
          <w:rFonts w:ascii="Times New Roman" w:eastAsia="Times New Roman" w:hAnsi="Times New Roman"/>
          <w:spacing w:val="1"/>
          <w:sz w:val="21"/>
          <w:szCs w:val="21"/>
          <w:lang w:eastAsia="ru-RU"/>
        </w:rPr>
      </w:pPr>
      <w:r>
        <w:rPr>
          <w:rFonts w:ascii="Times New Roman" w:eastAsia="Times New Roman" w:hAnsi="Times New Roman"/>
          <w:spacing w:val="1"/>
          <w:sz w:val="21"/>
          <w:szCs w:val="21"/>
          <w:lang w:eastAsia="ru-RU"/>
        </w:rPr>
        <w:t>Уважаемый ученик, будем рады видеть тебя на наших страничках в социальных сетях:</w:t>
      </w:r>
    </w:p>
    <w:p w:rsidR="00F72414" w:rsidRDefault="00F72414" w:rsidP="00F72414">
      <w:pPr>
        <w:shd w:val="clear" w:color="auto" w:fill="FFFFFF"/>
        <w:spacing w:after="60" w:line="270" w:lineRule="atLeast"/>
        <w:ind w:right="795"/>
        <w:rPr>
          <w:rFonts w:ascii="Times New Roman" w:eastAsia="Times New Roman" w:hAnsi="Times New Roman"/>
          <w:spacing w:val="1"/>
          <w:sz w:val="21"/>
          <w:szCs w:val="21"/>
          <w:lang w:eastAsia="ru-RU"/>
        </w:rPr>
      </w:pPr>
      <w:r>
        <w:rPr>
          <w:rFonts w:ascii="Times New Roman" w:eastAsia="Times New Roman" w:hAnsi="Times New Roman"/>
          <w:spacing w:val="1"/>
          <w:sz w:val="21"/>
          <w:szCs w:val="21"/>
          <w:lang w:eastAsia="ru-RU"/>
        </w:rPr>
        <w:t xml:space="preserve">Группа в контакте: </w:t>
      </w:r>
      <w:r w:rsidRPr="00AE3FB8">
        <w:rPr>
          <w:rFonts w:ascii="Times New Roman" w:eastAsia="Times New Roman" w:hAnsi="Times New Roman"/>
          <w:spacing w:val="1"/>
          <w:sz w:val="21"/>
          <w:szCs w:val="21"/>
          <w:lang w:eastAsia="ru-RU"/>
        </w:rPr>
        <w:t>https://vk.com/arprofi</w:t>
      </w:r>
    </w:p>
    <w:p w:rsidR="00F72414" w:rsidRPr="00AE3FB8" w:rsidRDefault="00F72414" w:rsidP="00F72414">
      <w:pPr>
        <w:shd w:val="clear" w:color="auto" w:fill="FFFFFF"/>
        <w:spacing w:after="60" w:line="270" w:lineRule="atLeast"/>
        <w:ind w:right="795"/>
        <w:rPr>
          <w:rFonts w:ascii="Times New Roman" w:eastAsia="Times New Roman" w:hAnsi="Times New Roman"/>
          <w:spacing w:val="1"/>
          <w:sz w:val="21"/>
          <w:szCs w:val="21"/>
          <w:lang w:eastAsia="ru-RU"/>
        </w:rPr>
      </w:pPr>
      <w:proofErr w:type="spellStart"/>
      <w:r>
        <w:rPr>
          <w:rFonts w:ascii="Times New Roman" w:eastAsia="Times New Roman" w:hAnsi="Times New Roman"/>
          <w:spacing w:val="1"/>
          <w:sz w:val="21"/>
          <w:szCs w:val="21"/>
          <w:lang w:eastAsia="ru-RU"/>
        </w:rPr>
        <w:t>Инстаграмм</w:t>
      </w:r>
      <w:proofErr w:type="spellEnd"/>
      <w:r>
        <w:rPr>
          <w:rFonts w:ascii="Times New Roman" w:eastAsia="Times New Roman" w:hAnsi="Times New Roman"/>
          <w:spacing w:val="1"/>
          <w:sz w:val="21"/>
          <w:szCs w:val="21"/>
          <w:lang w:eastAsia="ru-RU"/>
        </w:rPr>
        <w:t xml:space="preserve">: </w:t>
      </w:r>
      <w:proofErr w:type="spellStart"/>
      <w:r>
        <w:rPr>
          <w:rFonts w:ascii="Times New Roman" w:eastAsia="Times New Roman" w:hAnsi="Times New Roman"/>
          <w:spacing w:val="1"/>
          <w:sz w:val="21"/>
          <w:szCs w:val="21"/>
          <w:lang w:val="en-US" w:eastAsia="ru-RU"/>
        </w:rPr>
        <w:t>artprofi</w:t>
      </w:r>
      <w:proofErr w:type="spellEnd"/>
      <w:r w:rsidRPr="00AE3FB8">
        <w:rPr>
          <w:rFonts w:ascii="Times New Roman" w:eastAsia="Times New Roman" w:hAnsi="Times New Roman"/>
          <w:spacing w:val="1"/>
          <w:sz w:val="21"/>
          <w:szCs w:val="21"/>
          <w:lang w:eastAsia="ru-RU"/>
        </w:rPr>
        <w:t>_</w:t>
      </w:r>
      <w:proofErr w:type="spellStart"/>
      <w:r>
        <w:rPr>
          <w:rFonts w:ascii="Times New Roman" w:eastAsia="Times New Roman" w:hAnsi="Times New Roman"/>
          <w:spacing w:val="1"/>
          <w:sz w:val="21"/>
          <w:szCs w:val="21"/>
          <w:lang w:val="en-US" w:eastAsia="ru-RU"/>
        </w:rPr>
        <w:t>omsk</w:t>
      </w:r>
      <w:proofErr w:type="spellEnd"/>
    </w:p>
    <w:p w:rsidR="00F72414" w:rsidRPr="00AE3FB8" w:rsidRDefault="00AE3FB8" w:rsidP="00AE3FB8">
      <w:pPr>
        <w:rPr>
          <w:rFonts w:ascii="Times New Roman" w:hAnsi="Times New Roman"/>
          <w:sz w:val="21"/>
          <w:szCs w:val="21"/>
        </w:rPr>
      </w:pPr>
      <w:proofErr w:type="spellStart"/>
      <w:r w:rsidRPr="00AE3FB8">
        <w:rPr>
          <w:rFonts w:ascii="Times New Roman" w:hAnsi="Times New Roman"/>
          <w:sz w:val="21"/>
          <w:szCs w:val="21"/>
        </w:rPr>
        <w:t>Телеграм</w:t>
      </w:r>
      <w:proofErr w:type="spellEnd"/>
      <w:r w:rsidRPr="00AE3FB8">
        <w:rPr>
          <w:rFonts w:ascii="Times New Roman" w:hAnsi="Times New Roman"/>
          <w:sz w:val="21"/>
          <w:szCs w:val="21"/>
        </w:rPr>
        <w:t>: https://t.me/art_profi</w:t>
      </w:r>
    </w:p>
    <w:sectPr w:rsidR="00F72414" w:rsidRPr="00AE3FB8" w:rsidSect="00AC3943">
      <w:pgSz w:w="11906" w:h="16838"/>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4E3"/>
    <w:multiLevelType w:val="hybridMultilevel"/>
    <w:tmpl w:val="8B00F8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1577C9"/>
    <w:multiLevelType w:val="hybridMultilevel"/>
    <w:tmpl w:val="AF46C7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C6239AE"/>
    <w:multiLevelType w:val="hybridMultilevel"/>
    <w:tmpl w:val="328A4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F46402"/>
    <w:multiLevelType w:val="hybridMultilevel"/>
    <w:tmpl w:val="595221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089056B"/>
    <w:multiLevelType w:val="hybridMultilevel"/>
    <w:tmpl w:val="15B42014"/>
    <w:lvl w:ilvl="0" w:tplc="A6EE9AC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2EB7B2F"/>
    <w:multiLevelType w:val="hybridMultilevel"/>
    <w:tmpl w:val="48EAA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4D5153"/>
    <w:multiLevelType w:val="hybridMultilevel"/>
    <w:tmpl w:val="36966730"/>
    <w:lvl w:ilvl="0" w:tplc="15EC67C0">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661206"/>
    <w:multiLevelType w:val="hybridMultilevel"/>
    <w:tmpl w:val="08CA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CC36E2"/>
    <w:multiLevelType w:val="hybridMultilevel"/>
    <w:tmpl w:val="08CA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BB1481"/>
    <w:multiLevelType w:val="hybridMultilevel"/>
    <w:tmpl w:val="5C348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7E2198"/>
    <w:multiLevelType w:val="hybridMultilevel"/>
    <w:tmpl w:val="05E0C8F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60432CE"/>
    <w:multiLevelType w:val="hybridMultilevel"/>
    <w:tmpl w:val="A1804B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82304CC"/>
    <w:multiLevelType w:val="hybridMultilevel"/>
    <w:tmpl w:val="288A93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9F25909"/>
    <w:multiLevelType w:val="multilevel"/>
    <w:tmpl w:val="04C6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3C5C0D"/>
    <w:multiLevelType w:val="hybridMultilevel"/>
    <w:tmpl w:val="08CA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719AA"/>
    <w:multiLevelType w:val="hybridMultilevel"/>
    <w:tmpl w:val="B1FCBA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55E1294"/>
    <w:multiLevelType w:val="hybridMultilevel"/>
    <w:tmpl w:val="D578F8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77553EE"/>
    <w:multiLevelType w:val="multilevel"/>
    <w:tmpl w:val="3770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073438"/>
    <w:multiLevelType w:val="hybridMultilevel"/>
    <w:tmpl w:val="E8162252"/>
    <w:lvl w:ilvl="0" w:tplc="1A44E78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748609F"/>
    <w:multiLevelType w:val="hybridMultilevel"/>
    <w:tmpl w:val="4274C0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A903599"/>
    <w:multiLevelType w:val="hybridMultilevel"/>
    <w:tmpl w:val="4274C0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D22FA0"/>
    <w:multiLevelType w:val="hybridMultilevel"/>
    <w:tmpl w:val="FCAC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577D8F"/>
    <w:multiLevelType w:val="hybridMultilevel"/>
    <w:tmpl w:val="08CA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2C6F3B"/>
    <w:multiLevelType w:val="hybridMultilevel"/>
    <w:tmpl w:val="24BCB0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E9D1CF4"/>
    <w:multiLevelType w:val="hybridMultilevel"/>
    <w:tmpl w:val="7DD25F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FA06C57"/>
    <w:multiLevelType w:val="hybridMultilevel"/>
    <w:tmpl w:val="72B4C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857A05"/>
    <w:multiLevelType w:val="hybridMultilevel"/>
    <w:tmpl w:val="9E4424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91B3368"/>
    <w:multiLevelType w:val="multilevel"/>
    <w:tmpl w:val="C7C0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C67293"/>
    <w:multiLevelType w:val="hybridMultilevel"/>
    <w:tmpl w:val="4274C0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D490D8F"/>
    <w:multiLevelType w:val="hybridMultilevel"/>
    <w:tmpl w:val="4274C0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F4A68AF"/>
    <w:multiLevelType w:val="hybridMultilevel"/>
    <w:tmpl w:val="393046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76136AF"/>
    <w:multiLevelType w:val="hybridMultilevel"/>
    <w:tmpl w:val="7A4051C4"/>
    <w:lvl w:ilvl="0" w:tplc="2BFAA04E">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32">
    <w:nsid w:val="6DE5337D"/>
    <w:multiLevelType w:val="hybridMultilevel"/>
    <w:tmpl w:val="4274C0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E475833"/>
    <w:multiLevelType w:val="hybridMultilevel"/>
    <w:tmpl w:val="86A4C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560958"/>
    <w:multiLevelType w:val="hybridMultilevel"/>
    <w:tmpl w:val="9AAE8C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2544104"/>
    <w:multiLevelType w:val="hybridMultilevel"/>
    <w:tmpl w:val="81BC82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4CF0430"/>
    <w:multiLevelType w:val="hybridMultilevel"/>
    <w:tmpl w:val="4274C0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D4B7EB2"/>
    <w:multiLevelType w:val="hybridMultilevel"/>
    <w:tmpl w:val="6A14F90E"/>
    <w:lvl w:ilvl="0" w:tplc="2DA444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AA14D8"/>
    <w:multiLevelType w:val="hybridMultilevel"/>
    <w:tmpl w:val="BAD645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EF42A9E"/>
    <w:multiLevelType w:val="multilevel"/>
    <w:tmpl w:val="D578F89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6"/>
  </w:num>
  <w:num w:numId="2">
    <w:abstractNumId w:val="13"/>
  </w:num>
  <w:num w:numId="3">
    <w:abstractNumId w:val="9"/>
  </w:num>
  <w:num w:numId="4">
    <w:abstractNumId w:val="15"/>
  </w:num>
  <w:num w:numId="5">
    <w:abstractNumId w:val="23"/>
  </w:num>
  <w:num w:numId="6">
    <w:abstractNumId w:val="26"/>
  </w:num>
  <w:num w:numId="7">
    <w:abstractNumId w:val="30"/>
  </w:num>
  <w:num w:numId="8">
    <w:abstractNumId w:val="24"/>
  </w:num>
  <w:num w:numId="9">
    <w:abstractNumId w:val="34"/>
  </w:num>
  <w:num w:numId="10">
    <w:abstractNumId w:val="12"/>
  </w:num>
  <w:num w:numId="11">
    <w:abstractNumId w:val="1"/>
  </w:num>
  <w:num w:numId="12">
    <w:abstractNumId w:val="35"/>
  </w:num>
  <w:num w:numId="13">
    <w:abstractNumId w:val="38"/>
  </w:num>
  <w:num w:numId="14">
    <w:abstractNumId w:val="11"/>
  </w:num>
  <w:num w:numId="15">
    <w:abstractNumId w:val="19"/>
  </w:num>
  <w:num w:numId="16">
    <w:abstractNumId w:val="18"/>
  </w:num>
  <w:num w:numId="17">
    <w:abstractNumId w:val="3"/>
  </w:num>
  <w:num w:numId="18">
    <w:abstractNumId w:val="20"/>
  </w:num>
  <w:num w:numId="19">
    <w:abstractNumId w:val="32"/>
  </w:num>
  <w:num w:numId="20">
    <w:abstractNumId w:val="39"/>
  </w:num>
  <w:num w:numId="21">
    <w:abstractNumId w:val="10"/>
  </w:num>
  <w:num w:numId="22">
    <w:abstractNumId w:val="36"/>
  </w:num>
  <w:num w:numId="23">
    <w:abstractNumId w:val="29"/>
  </w:num>
  <w:num w:numId="24">
    <w:abstractNumId w:val="28"/>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4"/>
  </w:num>
  <w:num w:numId="29">
    <w:abstractNumId w:val="2"/>
  </w:num>
  <w:num w:numId="30">
    <w:abstractNumId w:val="17"/>
  </w:num>
  <w:num w:numId="31">
    <w:abstractNumId w:val="27"/>
  </w:num>
  <w:num w:numId="32">
    <w:abstractNumId w:val="25"/>
  </w:num>
  <w:num w:numId="33">
    <w:abstractNumId w:val="22"/>
  </w:num>
  <w:num w:numId="34">
    <w:abstractNumId w:val="7"/>
  </w:num>
  <w:num w:numId="35">
    <w:abstractNumId w:val="14"/>
  </w:num>
  <w:num w:numId="36">
    <w:abstractNumId w:val="21"/>
  </w:num>
  <w:num w:numId="37">
    <w:abstractNumId w:val="6"/>
  </w:num>
  <w:num w:numId="38">
    <w:abstractNumId w:val="37"/>
  </w:num>
  <w:num w:numId="39">
    <w:abstractNumId w:val="8"/>
  </w:num>
  <w:num w:numId="40">
    <w:abstractNumId w:val="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ADB"/>
    <w:rsid w:val="00011DEF"/>
    <w:rsid w:val="00036A7E"/>
    <w:rsid w:val="0007112C"/>
    <w:rsid w:val="000741A4"/>
    <w:rsid w:val="0007436E"/>
    <w:rsid w:val="00083E10"/>
    <w:rsid w:val="000849A3"/>
    <w:rsid w:val="00114A53"/>
    <w:rsid w:val="0013527D"/>
    <w:rsid w:val="00141821"/>
    <w:rsid w:val="0014372E"/>
    <w:rsid w:val="00156520"/>
    <w:rsid w:val="001754B6"/>
    <w:rsid w:val="001871CB"/>
    <w:rsid w:val="001A0412"/>
    <w:rsid w:val="001A3EBE"/>
    <w:rsid w:val="001B4C09"/>
    <w:rsid w:val="001C1886"/>
    <w:rsid w:val="001C2BA5"/>
    <w:rsid w:val="001E0F99"/>
    <w:rsid w:val="001F399B"/>
    <w:rsid w:val="0022510C"/>
    <w:rsid w:val="00264C3E"/>
    <w:rsid w:val="00296198"/>
    <w:rsid w:val="002A3787"/>
    <w:rsid w:val="002E5DB3"/>
    <w:rsid w:val="002F0771"/>
    <w:rsid w:val="00334C8D"/>
    <w:rsid w:val="0035005C"/>
    <w:rsid w:val="003620E3"/>
    <w:rsid w:val="00374404"/>
    <w:rsid w:val="00387019"/>
    <w:rsid w:val="003872AD"/>
    <w:rsid w:val="003D5F29"/>
    <w:rsid w:val="0042592F"/>
    <w:rsid w:val="00463B1A"/>
    <w:rsid w:val="004647E9"/>
    <w:rsid w:val="004767DD"/>
    <w:rsid w:val="004775D7"/>
    <w:rsid w:val="00492544"/>
    <w:rsid w:val="00507C7A"/>
    <w:rsid w:val="00565979"/>
    <w:rsid w:val="00580115"/>
    <w:rsid w:val="005A14FD"/>
    <w:rsid w:val="00600F8A"/>
    <w:rsid w:val="006141A7"/>
    <w:rsid w:val="006750EB"/>
    <w:rsid w:val="006A09A2"/>
    <w:rsid w:val="006B1742"/>
    <w:rsid w:val="006D64CE"/>
    <w:rsid w:val="006D6A1C"/>
    <w:rsid w:val="006F370C"/>
    <w:rsid w:val="00705546"/>
    <w:rsid w:val="00712DCC"/>
    <w:rsid w:val="00732884"/>
    <w:rsid w:val="00741292"/>
    <w:rsid w:val="00756E68"/>
    <w:rsid w:val="00765615"/>
    <w:rsid w:val="00770100"/>
    <w:rsid w:val="00791F27"/>
    <w:rsid w:val="00794AE9"/>
    <w:rsid w:val="007E51F9"/>
    <w:rsid w:val="008048F1"/>
    <w:rsid w:val="00824A28"/>
    <w:rsid w:val="00846AFC"/>
    <w:rsid w:val="00850342"/>
    <w:rsid w:val="008509DC"/>
    <w:rsid w:val="00851383"/>
    <w:rsid w:val="008E29C0"/>
    <w:rsid w:val="008E5694"/>
    <w:rsid w:val="008F6248"/>
    <w:rsid w:val="00900C04"/>
    <w:rsid w:val="00922C42"/>
    <w:rsid w:val="009243ED"/>
    <w:rsid w:val="009361E9"/>
    <w:rsid w:val="0095172E"/>
    <w:rsid w:val="009B3F9C"/>
    <w:rsid w:val="009F6996"/>
    <w:rsid w:val="009F6ADB"/>
    <w:rsid w:val="00A30341"/>
    <w:rsid w:val="00A564D1"/>
    <w:rsid w:val="00A66520"/>
    <w:rsid w:val="00A76423"/>
    <w:rsid w:val="00AB48A5"/>
    <w:rsid w:val="00AC3943"/>
    <w:rsid w:val="00AC4440"/>
    <w:rsid w:val="00AC5AB8"/>
    <w:rsid w:val="00AD15D1"/>
    <w:rsid w:val="00AE3FB8"/>
    <w:rsid w:val="00AE47D4"/>
    <w:rsid w:val="00AE5770"/>
    <w:rsid w:val="00AE6BD9"/>
    <w:rsid w:val="00AE71C2"/>
    <w:rsid w:val="00AE75EE"/>
    <w:rsid w:val="00B30C4F"/>
    <w:rsid w:val="00B37D45"/>
    <w:rsid w:val="00B573DD"/>
    <w:rsid w:val="00B67AB0"/>
    <w:rsid w:val="00B802C0"/>
    <w:rsid w:val="00B82491"/>
    <w:rsid w:val="00B914E1"/>
    <w:rsid w:val="00BF3980"/>
    <w:rsid w:val="00C01C42"/>
    <w:rsid w:val="00C062ED"/>
    <w:rsid w:val="00C23209"/>
    <w:rsid w:val="00C2437F"/>
    <w:rsid w:val="00C570E0"/>
    <w:rsid w:val="00C77945"/>
    <w:rsid w:val="00CB1F00"/>
    <w:rsid w:val="00CF7EB0"/>
    <w:rsid w:val="00D246FA"/>
    <w:rsid w:val="00D34DA6"/>
    <w:rsid w:val="00D66021"/>
    <w:rsid w:val="00D86483"/>
    <w:rsid w:val="00E0453B"/>
    <w:rsid w:val="00E23EF9"/>
    <w:rsid w:val="00E52094"/>
    <w:rsid w:val="00E6536D"/>
    <w:rsid w:val="00EF0B7F"/>
    <w:rsid w:val="00F72414"/>
    <w:rsid w:val="00F72648"/>
    <w:rsid w:val="00F82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97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ADB"/>
    <w:pPr>
      <w:ind w:left="720"/>
      <w:contextualSpacing/>
    </w:pPr>
  </w:style>
  <w:style w:type="paragraph" w:styleId="a4">
    <w:name w:val="Balloon Text"/>
    <w:basedOn w:val="a"/>
    <w:link w:val="a5"/>
    <w:uiPriority w:val="99"/>
    <w:semiHidden/>
    <w:rsid w:val="00E52094"/>
    <w:pPr>
      <w:spacing w:after="0" w:line="240" w:lineRule="auto"/>
    </w:pPr>
    <w:rPr>
      <w:rFonts w:ascii="Tahoma" w:hAnsi="Tahoma"/>
      <w:sz w:val="16"/>
      <w:szCs w:val="16"/>
      <w:lang w:eastAsia="ru-RU"/>
    </w:rPr>
  </w:style>
  <w:style w:type="character" w:customStyle="1" w:styleId="a5">
    <w:name w:val="Текст выноски Знак"/>
    <w:link w:val="a4"/>
    <w:uiPriority w:val="99"/>
    <w:semiHidden/>
    <w:locked/>
    <w:rsid w:val="00E52094"/>
    <w:rPr>
      <w:rFonts w:ascii="Tahoma" w:hAnsi="Tahoma"/>
      <w:sz w:val="16"/>
    </w:rPr>
  </w:style>
  <w:style w:type="character" w:customStyle="1" w:styleId="apple-converted-space">
    <w:name w:val="apple-converted-space"/>
    <w:uiPriority w:val="99"/>
    <w:rsid w:val="00C570E0"/>
  </w:style>
  <w:style w:type="character" w:customStyle="1" w:styleId="seolink">
    <w:name w:val="seolink"/>
    <w:uiPriority w:val="99"/>
    <w:rsid w:val="00C570E0"/>
  </w:style>
  <w:style w:type="character" w:styleId="a6">
    <w:name w:val="Hyperlink"/>
    <w:uiPriority w:val="99"/>
    <w:semiHidden/>
    <w:rsid w:val="00C570E0"/>
    <w:rPr>
      <w:rFonts w:cs="Times New Roman"/>
      <w:color w:val="0000FF"/>
      <w:u w:val="single"/>
    </w:rPr>
  </w:style>
  <w:style w:type="paragraph" w:styleId="a7">
    <w:name w:val="Normal (Web)"/>
    <w:basedOn w:val="a"/>
    <w:uiPriority w:val="99"/>
    <w:semiHidden/>
    <w:rsid w:val="00C570E0"/>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22"/>
    <w:qFormat/>
    <w:locked/>
    <w:rsid w:val="00851383"/>
    <w:rPr>
      <w:b/>
      <w:bCs/>
    </w:rPr>
  </w:style>
  <w:style w:type="table" w:styleId="a9">
    <w:name w:val="Table Grid"/>
    <w:basedOn w:val="a1"/>
    <w:locked/>
    <w:rsid w:val="00804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97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ADB"/>
    <w:pPr>
      <w:ind w:left="720"/>
      <w:contextualSpacing/>
    </w:pPr>
  </w:style>
  <w:style w:type="paragraph" w:styleId="a4">
    <w:name w:val="Balloon Text"/>
    <w:basedOn w:val="a"/>
    <w:link w:val="a5"/>
    <w:uiPriority w:val="99"/>
    <w:semiHidden/>
    <w:rsid w:val="00E52094"/>
    <w:pPr>
      <w:spacing w:after="0" w:line="240" w:lineRule="auto"/>
    </w:pPr>
    <w:rPr>
      <w:rFonts w:ascii="Tahoma" w:hAnsi="Tahoma"/>
      <w:sz w:val="16"/>
      <w:szCs w:val="16"/>
      <w:lang w:eastAsia="ru-RU"/>
    </w:rPr>
  </w:style>
  <w:style w:type="character" w:customStyle="1" w:styleId="a5">
    <w:name w:val="Текст выноски Знак"/>
    <w:link w:val="a4"/>
    <w:uiPriority w:val="99"/>
    <w:semiHidden/>
    <w:locked/>
    <w:rsid w:val="00E52094"/>
    <w:rPr>
      <w:rFonts w:ascii="Tahoma" w:hAnsi="Tahoma"/>
      <w:sz w:val="16"/>
    </w:rPr>
  </w:style>
  <w:style w:type="character" w:customStyle="1" w:styleId="apple-converted-space">
    <w:name w:val="apple-converted-space"/>
    <w:uiPriority w:val="99"/>
    <w:rsid w:val="00C570E0"/>
  </w:style>
  <w:style w:type="character" w:customStyle="1" w:styleId="seolink">
    <w:name w:val="seolink"/>
    <w:uiPriority w:val="99"/>
    <w:rsid w:val="00C570E0"/>
  </w:style>
  <w:style w:type="character" w:styleId="a6">
    <w:name w:val="Hyperlink"/>
    <w:uiPriority w:val="99"/>
    <w:semiHidden/>
    <w:rsid w:val="00C570E0"/>
    <w:rPr>
      <w:rFonts w:cs="Times New Roman"/>
      <w:color w:val="0000FF"/>
      <w:u w:val="single"/>
    </w:rPr>
  </w:style>
  <w:style w:type="paragraph" w:styleId="a7">
    <w:name w:val="Normal (Web)"/>
    <w:basedOn w:val="a"/>
    <w:uiPriority w:val="99"/>
    <w:semiHidden/>
    <w:rsid w:val="00C570E0"/>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22"/>
    <w:qFormat/>
    <w:locked/>
    <w:rsid w:val="00851383"/>
    <w:rPr>
      <w:b/>
      <w:bCs/>
    </w:rPr>
  </w:style>
  <w:style w:type="table" w:styleId="a9">
    <w:name w:val="Table Grid"/>
    <w:basedOn w:val="a1"/>
    <w:locked/>
    <w:rsid w:val="00804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43135">
      <w:bodyDiv w:val="1"/>
      <w:marLeft w:val="0"/>
      <w:marRight w:val="0"/>
      <w:marTop w:val="0"/>
      <w:marBottom w:val="0"/>
      <w:divBdr>
        <w:top w:val="none" w:sz="0" w:space="0" w:color="auto"/>
        <w:left w:val="none" w:sz="0" w:space="0" w:color="auto"/>
        <w:bottom w:val="none" w:sz="0" w:space="0" w:color="auto"/>
        <w:right w:val="none" w:sz="0" w:space="0" w:color="auto"/>
      </w:divBdr>
    </w:div>
    <w:div w:id="1062365479">
      <w:bodyDiv w:val="1"/>
      <w:marLeft w:val="0"/>
      <w:marRight w:val="0"/>
      <w:marTop w:val="0"/>
      <w:marBottom w:val="0"/>
      <w:divBdr>
        <w:top w:val="none" w:sz="0" w:space="0" w:color="auto"/>
        <w:left w:val="none" w:sz="0" w:space="0" w:color="auto"/>
        <w:bottom w:val="none" w:sz="0" w:space="0" w:color="auto"/>
        <w:right w:val="none" w:sz="0" w:space="0" w:color="auto"/>
      </w:divBdr>
      <w:divsChild>
        <w:div w:id="962926832">
          <w:marLeft w:val="0"/>
          <w:marRight w:val="0"/>
          <w:marTop w:val="0"/>
          <w:marBottom w:val="120"/>
          <w:divBdr>
            <w:top w:val="none" w:sz="0" w:space="0" w:color="auto"/>
            <w:left w:val="none" w:sz="0" w:space="0" w:color="auto"/>
            <w:bottom w:val="none" w:sz="0" w:space="0" w:color="auto"/>
            <w:right w:val="none" w:sz="0" w:space="0" w:color="auto"/>
          </w:divBdr>
        </w:div>
      </w:divsChild>
    </w:div>
    <w:div w:id="1399086107">
      <w:bodyDiv w:val="1"/>
      <w:marLeft w:val="0"/>
      <w:marRight w:val="0"/>
      <w:marTop w:val="0"/>
      <w:marBottom w:val="0"/>
      <w:divBdr>
        <w:top w:val="none" w:sz="0" w:space="0" w:color="auto"/>
        <w:left w:val="none" w:sz="0" w:space="0" w:color="auto"/>
        <w:bottom w:val="none" w:sz="0" w:space="0" w:color="auto"/>
        <w:right w:val="none" w:sz="0" w:space="0" w:color="auto"/>
      </w:divBdr>
    </w:div>
    <w:div w:id="1695500680">
      <w:bodyDiv w:val="1"/>
      <w:marLeft w:val="0"/>
      <w:marRight w:val="0"/>
      <w:marTop w:val="0"/>
      <w:marBottom w:val="0"/>
      <w:divBdr>
        <w:top w:val="none" w:sz="0" w:space="0" w:color="auto"/>
        <w:left w:val="none" w:sz="0" w:space="0" w:color="auto"/>
        <w:bottom w:val="none" w:sz="0" w:space="0" w:color="auto"/>
        <w:right w:val="none" w:sz="0" w:space="0" w:color="auto"/>
      </w:divBdr>
    </w:div>
    <w:div w:id="1769738765">
      <w:marLeft w:val="0"/>
      <w:marRight w:val="0"/>
      <w:marTop w:val="0"/>
      <w:marBottom w:val="0"/>
      <w:divBdr>
        <w:top w:val="none" w:sz="0" w:space="0" w:color="auto"/>
        <w:left w:val="none" w:sz="0" w:space="0" w:color="auto"/>
        <w:bottom w:val="none" w:sz="0" w:space="0" w:color="auto"/>
        <w:right w:val="none" w:sz="0" w:space="0" w:color="auto"/>
      </w:divBdr>
    </w:div>
    <w:div w:id="18973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fif"/><Relationship Id="rId18" Type="http://schemas.openxmlformats.org/officeDocument/2006/relationships/image" Target="media/image13.jpeg"/><Relationship Id="rId26" Type="http://schemas.openxmlformats.org/officeDocument/2006/relationships/hyperlink" Target="http://gorodnova.com/ru/programs/gelevyj_dizajn_sovmeschenie_akrilovyh_i_gelevyh_tehnologij.html" TargetMode="External"/><Relationship Id="rId39" Type="http://schemas.openxmlformats.org/officeDocument/2006/relationships/image" Target="media/image17.jpeg"/><Relationship Id="rId21" Type="http://schemas.openxmlformats.org/officeDocument/2006/relationships/image" Target="media/image15.jpeg"/><Relationship Id="rId34" Type="http://schemas.openxmlformats.org/officeDocument/2006/relationships/hyperlink" Target="https://odiva.ru/catalog/geli/rekomenduemoe/kisti-dlya-gelya/"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hyperlink" Target="https://odiva.ru/catalog/product/irisk_mask_disposable_coal_1_pc/" TargetMode="External"/><Relationship Id="rId11" Type="http://schemas.openxmlformats.org/officeDocument/2006/relationships/image" Target="media/image6.jpg"/><Relationship Id="rId24" Type="http://schemas.openxmlformats.org/officeDocument/2006/relationships/hyperlink" Target="http://gorodnova.com/ru/programs/hudozhestvennaja_rospis.html" TargetMode="External"/><Relationship Id="rId32" Type="http://schemas.openxmlformats.org/officeDocument/2006/relationships/hyperlink" Target="https://odiva.ru/catalog/tekhnika-i-raskhodniki-dlya-oborudovaniy/pylesosy-i-vytyazhki-dlya-manikyura/" TargetMode="External"/><Relationship Id="rId37" Type="http://schemas.openxmlformats.org/officeDocument/2006/relationships/image" Target="media/image16.jpeg"/><Relationship Id="rId40" Type="http://schemas.openxmlformats.org/officeDocument/2006/relationships/hyperlink" Target="http://manicur4ik.ru/manikjur/319-manikjur-na-korotkih-nogtjah.html" TargetMode="External"/><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gorodnova.com/ru/programs/gelevoe_naraschivanie_nogtej.html" TargetMode="External"/><Relationship Id="rId28" Type="http://schemas.openxmlformats.org/officeDocument/2006/relationships/hyperlink" Target="https://odiva.ru/catalog/narashchivanie-i-ukreplenie-nogtey/geli-i-biogeli-dlya-modelirovaniya-i-narashchivaniya-nogtey/" TargetMode="External"/><Relationship Id="rId36" Type="http://schemas.openxmlformats.org/officeDocument/2006/relationships/hyperlink" Target="https://odiva.ru/catalog/sredstva-i-preparaty-dlya-nogtey/zhidkosti-dlya-naneseniya-snyatiya-pokrytiy/lipkij-sloj/" TargetMode="External"/><Relationship Id="rId49" Type="http://schemas.openxmlformats.org/officeDocument/2006/relationships/image" Target="media/image26.jpeg"/><Relationship Id="rId10" Type="http://schemas.openxmlformats.org/officeDocument/2006/relationships/image" Target="media/image5.jfif"/><Relationship Id="rId19" Type="http://schemas.microsoft.com/office/2007/relationships/hdphoto" Target="media/hdphoto1.wdp"/><Relationship Id="rId31" Type="http://schemas.openxmlformats.org/officeDocument/2006/relationships/hyperlink" Target="https://odiva.ru/catalog/?showall=Y&amp;set_filter=y&amp;q=%D0%BE%D1%87%D0%BA%D0%B8%20%D0%B7%D0%B0%D1%89%D0%B8%D1%82%D0%BD%D1%8B%D0%B5"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fif"/><Relationship Id="rId14" Type="http://schemas.openxmlformats.org/officeDocument/2006/relationships/image" Target="media/image9.jfif"/><Relationship Id="rId22" Type="http://schemas.openxmlformats.org/officeDocument/2006/relationships/hyperlink" Target="http://gorodnova.com/ru/programs/kursy_po_naraschivaniu_nogtey.html" TargetMode="External"/><Relationship Id="rId27" Type="http://schemas.openxmlformats.org/officeDocument/2006/relationships/hyperlink" Target="https://odiva.ru/catalog/narashchivanie-i-ukreplenie-nogtey/akril-gel/" TargetMode="External"/><Relationship Id="rId30" Type="http://schemas.openxmlformats.org/officeDocument/2006/relationships/hyperlink" Target="https://odiva.ru/catalog/?showall=Y&amp;set_filter=y&amp;q=%D1%8D%D0%BA%D1%80%D0%B0%D0%BD" TargetMode="External"/><Relationship Id="rId35" Type="http://schemas.openxmlformats.org/officeDocument/2006/relationships/hyperlink" Target="https://odiva.ru/catalog/narashchivanie-i-ukreplenie-nogtey/dlya-akrila/likvid-i-monomer-dlya-akrila/" TargetMode="External"/><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3.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gorodnova.com/ru/dostizhenia/konkurs_zolotye_ruki_mira_kaliningrad_2008.html" TargetMode="External"/><Relationship Id="rId33" Type="http://schemas.openxmlformats.org/officeDocument/2006/relationships/hyperlink" Target="https://odiva.ru/catalog/tekhnika-i-raskhodniki-dlya-oborudovaniy/lampy-dlya-narashchivaniya-i-gel-laka/" TargetMode="External"/><Relationship Id="rId38" Type="http://schemas.openxmlformats.org/officeDocument/2006/relationships/hyperlink" Target="http://manicur4ik.ru/manikjur/280-eta-kapriznaja-kutikula.html" TargetMode="External"/><Relationship Id="rId46" Type="http://schemas.openxmlformats.org/officeDocument/2006/relationships/image" Target="media/image23.jpeg"/><Relationship Id="rId20" Type="http://schemas.openxmlformats.org/officeDocument/2006/relationships/image" Target="media/image14.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4335</Words>
  <Characters>24713</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Маникюр – это процедура по уходу за руками и ногтями</vt:lpstr>
    </vt:vector>
  </TitlesOfParts>
  <Company>Home</Company>
  <LinksUpToDate>false</LinksUpToDate>
  <CharactersWithSpaces>28991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Маникюр – это процедура по уходу за руками и ногтями</dc:title>
  <dc:creator>КОМП</dc:creator>
  <cp:lastModifiedBy>wimax</cp:lastModifiedBy>
  <cp:revision>2</cp:revision>
  <cp:lastPrinted>2019-06-12T05:47:00Z</cp:lastPrinted>
  <dcterms:created xsi:type="dcterms:W3CDTF">2023-02-06T10:08:00Z</dcterms:created>
  <dcterms:modified xsi:type="dcterms:W3CDTF">2023-02-06T10:08:00Z</dcterms:modified>
</cp:coreProperties>
</file>